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CE" w:rsidRPr="00D81553" w:rsidRDefault="00AA0ACE" w:rsidP="00AA0ACE">
      <w:pPr>
        <w:autoSpaceDE w:val="0"/>
        <w:autoSpaceDN w:val="0"/>
        <w:adjustRightInd w:val="0"/>
        <w:spacing w:after="0" w:line="240" w:lineRule="auto"/>
        <w:ind w:left="15"/>
        <w:rPr>
          <w:rFonts w:ascii="Arial" w:hAnsi="Arial" w:cs="Arial"/>
          <w:color w:val="000000"/>
        </w:rPr>
      </w:pPr>
    </w:p>
    <w:p w:rsidR="00AA0ACE" w:rsidRPr="00D81553" w:rsidRDefault="00AA0ACE" w:rsidP="00AA0ACE">
      <w:pPr>
        <w:autoSpaceDE w:val="0"/>
        <w:autoSpaceDN w:val="0"/>
        <w:adjustRightInd w:val="0"/>
        <w:spacing w:after="0" w:line="240" w:lineRule="auto"/>
        <w:ind w:left="15"/>
        <w:rPr>
          <w:rFonts w:ascii="Arial" w:hAnsi="Arial" w:cs="Arial"/>
          <w:color w:val="000000"/>
        </w:rPr>
      </w:pPr>
    </w:p>
    <w:p w:rsidR="00AA0ACE" w:rsidRPr="00D81553" w:rsidRDefault="00AA0ACE" w:rsidP="00AA0ACE">
      <w:pPr>
        <w:autoSpaceDE w:val="0"/>
        <w:autoSpaceDN w:val="0"/>
        <w:adjustRightInd w:val="0"/>
        <w:spacing w:after="0" w:line="240" w:lineRule="auto"/>
        <w:ind w:left="15"/>
        <w:rPr>
          <w:rFonts w:ascii="Arial" w:hAnsi="Arial" w:cs="Arial"/>
          <w:color w:val="000000"/>
        </w:rPr>
      </w:pPr>
    </w:p>
    <w:p w:rsidR="00AA0ACE" w:rsidRPr="00D81553" w:rsidRDefault="003A693B" w:rsidP="00AA0ACE">
      <w:pPr>
        <w:autoSpaceDE w:val="0"/>
        <w:autoSpaceDN w:val="0"/>
        <w:adjustRightInd w:val="0"/>
        <w:spacing w:after="0" w:line="240" w:lineRule="auto"/>
        <w:ind w:left="15"/>
        <w:rPr>
          <w:rFonts w:ascii="Arial" w:hAnsi="Arial" w:cs="Arial"/>
          <w:color w:val="000000"/>
        </w:rPr>
      </w:pPr>
      <w:r w:rsidRPr="00D81553">
        <w:rPr>
          <w:rFonts w:ascii="Arial" w:hAnsi="Arial" w:cs="Arial"/>
          <w:color w:val="000000"/>
        </w:rPr>
        <w:tab/>
      </w:r>
      <w:r w:rsidRPr="00D81553">
        <w:rPr>
          <w:rFonts w:ascii="Arial" w:hAnsi="Arial" w:cs="Arial"/>
          <w:color w:val="000000"/>
        </w:rPr>
        <w:tab/>
      </w:r>
      <w:r w:rsidRPr="00D81553">
        <w:rPr>
          <w:rFonts w:ascii="Arial" w:hAnsi="Arial" w:cs="Arial"/>
          <w:color w:val="000000"/>
        </w:rPr>
        <w:tab/>
      </w:r>
      <w:r w:rsidRPr="00D81553">
        <w:rPr>
          <w:rFonts w:ascii="Arial" w:hAnsi="Arial" w:cs="Arial"/>
          <w:color w:val="000000"/>
        </w:rPr>
        <w:tab/>
      </w:r>
      <w:r w:rsidRPr="00D81553">
        <w:rPr>
          <w:rFonts w:ascii="Arial" w:hAnsi="Arial" w:cs="Arial"/>
          <w:color w:val="000000"/>
        </w:rPr>
        <w:tab/>
      </w:r>
      <w:r w:rsidRPr="00D81553">
        <w:rPr>
          <w:rFonts w:ascii="Arial" w:hAnsi="Arial" w:cs="Arial"/>
          <w:color w:val="000000"/>
        </w:rPr>
        <w:tab/>
      </w:r>
      <w:r w:rsidRPr="00D81553">
        <w:rPr>
          <w:rFonts w:ascii="Arial" w:hAnsi="Arial" w:cs="Arial"/>
          <w:color w:val="000000"/>
        </w:rPr>
        <w:tab/>
      </w:r>
    </w:p>
    <w:p w:rsidR="00B854E7" w:rsidRPr="00D81553" w:rsidRDefault="00B854E7" w:rsidP="00B854E7">
      <w:pPr>
        <w:autoSpaceDE w:val="0"/>
        <w:autoSpaceDN w:val="0"/>
        <w:adjustRightInd w:val="0"/>
        <w:spacing w:after="0" w:line="240" w:lineRule="auto"/>
        <w:rPr>
          <w:rFonts w:ascii="Arial" w:hAnsi="Arial" w:cs="Arial"/>
        </w:rPr>
      </w:pPr>
    </w:p>
    <w:p w:rsidR="00B854E7" w:rsidRPr="00D81553" w:rsidRDefault="00B854E7" w:rsidP="00B854E7">
      <w:pPr>
        <w:autoSpaceDE w:val="0"/>
        <w:autoSpaceDN w:val="0"/>
        <w:adjustRightInd w:val="0"/>
        <w:spacing w:after="0" w:line="240" w:lineRule="auto"/>
        <w:rPr>
          <w:rFonts w:ascii="Arial" w:hAnsi="Arial" w:cs="Arial"/>
        </w:rPr>
      </w:pPr>
    </w:p>
    <w:p w:rsidR="00B854E7" w:rsidRPr="00D81553" w:rsidRDefault="00B854E7" w:rsidP="00B854E7">
      <w:pPr>
        <w:autoSpaceDE w:val="0"/>
        <w:autoSpaceDN w:val="0"/>
        <w:adjustRightInd w:val="0"/>
        <w:spacing w:after="0" w:line="240" w:lineRule="auto"/>
        <w:rPr>
          <w:rFonts w:ascii="Arial" w:hAnsi="Arial" w:cs="Arial"/>
        </w:rPr>
      </w:pPr>
    </w:p>
    <w:p w:rsidR="00B854E7" w:rsidRPr="00D81553" w:rsidRDefault="00B854E7" w:rsidP="00B854E7">
      <w:pPr>
        <w:autoSpaceDE w:val="0"/>
        <w:autoSpaceDN w:val="0"/>
        <w:adjustRightInd w:val="0"/>
        <w:spacing w:after="0" w:line="240" w:lineRule="auto"/>
        <w:ind w:left="15"/>
        <w:rPr>
          <w:rFonts w:ascii="Arial" w:hAnsi="Arial" w:cs="Arial"/>
          <w:color w:val="000000"/>
        </w:rPr>
      </w:pPr>
      <w:r w:rsidRPr="00D81553">
        <w:rPr>
          <w:rFonts w:ascii="Arial" w:hAnsi="Arial" w:cs="Arial"/>
          <w:noProof/>
          <w:color w:val="000000"/>
          <w:lang w:eastAsia="nl-NL"/>
        </w:rPr>
        <w:drawing>
          <wp:inline distT="0" distB="0" distL="0" distR="0" wp14:anchorId="1464F195" wp14:editId="7F94A90E">
            <wp:extent cx="914400" cy="971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71550"/>
                    </a:xfrm>
                    <a:prstGeom prst="rect">
                      <a:avLst/>
                    </a:prstGeom>
                    <a:noFill/>
                    <a:ln>
                      <a:noFill/>
                    </a:ln>
                  </pic:spPr>
                </pic:pic>
              </a:graphicData>
            </a:graphic>
          </wp:inline>
        </w:drawing>
      </w:r>
    </w:p>
    <w:p w:rsidR="00B854E7" w:rsidRPr="00D81553" w:rsidRDefault="00B854E7" w:rsidP="00B854E7">
      <w:pPr>
        <w:autoSpaceDE w:val="0"/>
        <w:autoSpaceDN w:val="0"/>
        <w:adjustRightInd w:val="0"/>
        <w:spacing w:after="0" w:line="240" w:lineRule="auto"/>
        <w:ind w:left="15"/>
        <w:rPr>
          <w:rFonts w:ascii="Arial" w:hAnsi="Arial" w:cs="Arial"/>
          <w:color w:val="000000"/>
        </w:rPr>
      </w:pPr>
    </w:p>
    <w:p w:rsidR="00B854E7" w:rsidRPr="00D81553" w:rsidRDefault="00B854E7" w:rsidP="00B854E7">
      <w:pPr>
        <w:autoSpaceDE w:val="0"/>
        <w:autoSpaceDN w:val="0"/>
        <w:adjustRightInd w:val="0"/>
        <w:spacing w:after="0" w:line="240" w:lineRule="auto"/>
        <w:ind w:left="15"/>
        <w:rPr>
          <w:rFonts w:ascii="Arial" w:hAnsi="Arial" w:cs="Arial"/>
          <w:color w:val="000000"/>
        </w:rPr>
      </w:pPr>
    </w:p>
    <w:p w:rsidR="00B854E7" w:rsidRPr="00D81553" w:rsidRDefault="00B854E7" w:rsidP="00B854E7">
      <w:pPr>
        <w:autoSpaceDE w:val="0"/>
        <w:autoSpaceDN w:val="0"/>
        <w:adjustRightInd w:val="0"/>
        <w:spacing w:after="0" w:line="240" w:lineRule="auto"/>
        <w:ind w:left="15"/>
        <w:rPr>
          <w:rFonts w:ascii="Arial" w:hAnsi="Arial" w:cs="Arial"/>
          <w:color w:val="000000"/>
        </w:rPr>
      </w:pPr>
    </w:p>
    <w:p w:rsidR="00B854E7" w:rsidRPr="00D81553" w:rsidRDefault="00B854E7" w:rsidP="00B854E7">
      <w:pPr>
        <w:autoSpaceDE w:val="0"/>
        <w:autoSpaceDN w:val="0"/>
        <w:adjustRightInd w:val="0"/>
        <w:spacing w:after="0" w:line="240" w:lineRule="auto"/>
        <w:ind w:left="15"/>
        <w:rPr>
          <w:rFonts w:ascii="Arial" w:hAnsi="Arial" w:cs="Arial"/>
          <w:color w:val="000000"/>
        </w:rPr>
      </w:pPr>
    </w:p>
    <w:p w:rsidR="00B854E7" w:rsidRPr="00D81553" w:rsidRDefault="00B854E7" w:rsidP="00B854E7">
      <w:pPr>
        <w:autoSpaceDE w:val="0"/>
        <w:autoSpaceDN w:val="0"/>
        <w:adjustRightInd w:val="0"/>
        <w:spacing w:after="0" w:line="240" w:lineRule="auto"/>
        <w:ind w:left="15"/>
        <w:rPr>
          <w:rFonts w:ascii="Arial" w:hAnsi="Arial" w:cs="Arial"/>
          <w:color w:val="000000"/>
        </w:rPr>
      </w:pPr>
    </w:p>
    <w:p w:rsidR="00B854E7" w:rsidRPr="00D81553" w:rsidRDefault="00B854E7" w:rsidP="00B854E7">
      <w:pPr>
        <w:autoSpaceDE w:val="0"/>
        <w:autoSpaceDN w:val="0"/>
        <w:adjustRightInd w:val="0"/>
        <w:spacing w:after="0" w:line="240" w:lineRule="auto"/>
        <w:ind w:left="15"/>
        <w:rPr>
          <w:rFonts w:ascii="Arial" w:hAnsi="Arial" w:cs="Arial"/>
          <w:color w:val="000000"/>
        </w:rPr>
      </w:pPr>
    </w:p>
    <w:p w:rsidR="00B854E7" w:rsidRPr="00D81553" w:rsidRDefault="00B854E7" w:rsidP="00B854E7">
      <w:pPr>
        <w:autoSpaceDE w:val="0"/>
        <w:autoSpaceDN w:val="0"/>
        <w:adjustRightInd w:val="0"/>
        <w:spacing w:after="0" w:line="240" w:lineRule="auto"/>
        <w:ind w:left="15"/>
        <w:rPr>
          <w:rFonts w:ascii="Arial" w:hAnsi="Arial" w:cs="Arial"/>
          <w:color w:val="000000"/>
        </w:rPr>
      </w:pPr>
    </w:p>
    <w:p w:rsidR="00AA0ACE" w:rsidRPr="00D81553" w:rsidRDefault="00AA0ACE" w:rsidP="00AA0ACE">
      <w:pPr>
        <w:autoSpaceDE w:val="0"/>
        <w:autoSpaceDN w:val="0"/>
        <w:adjustRightInd w:val="0"/>
        <w:spacing w:after="0" w:line="240" w:lineRule="auto"/>
        <w:ind w:left="15"/>
        <w:rPr>
          <w:rFonts w:ascii="Arial" w:hAnsi="Arial" w:cs="Arial"/>
          <w:color w:val="000000"/>
        </w:rPr>
      </w:pPr>
    </w:p>
    <w:p w:rsidR="0084475B" w:rsidRPr="00D81553" w:rsidRDefault="0084475B" w:rsidP="00AA0ACE">
      <w:pPr>
        <w:autoSpaceDE w:val="0"/>
        <w:autoSpaceDN w:val="0"/>
        <w:adjustRightInd w:val="0"/>
        <w:spacing w:after="0" w:line="240" w:lineRule="auto"/>
        <w:ind w:left="15"/>
        <w:rPr>
          <w:rFonts w:ascii="Arial" w:hAnsi="Arial" w:cs="Arial"/>
          <w:color w:val="000000"/>
        </w:rPr>
      </w:pPr>
    </w:p>
    <w:p w:rsidR="0084475B" w:rsidRPr="00D81553" w:rsidRDefault="0084475B" w:rsidP="00AA0ACE">
      <w:pPr>
        <w:autoSpaceDE w:val="0"/>
        <w:autoSpaceDN w:val="0"/>
        <w:adjustRightInd w:val="0"/>
        <w:spacing w:after="0" w:line="240" w:lineRule="auto"/>
        <w:ind w:left="15"/>
        <w:rPr>
          <w:rFonts w:ascii="Arial" w:hAnsi="Arial" w:cs="Arial"/>
          <w:color w:val="000000"/>
        </w:rPr>
      </w:pPr>
    </w:p>
    <w:p w:rsidR="0084475B" w:rsidRPr="00D81553" w:rsidRDefault="0084475B" w:rsidP="00AA0ACE">
      <w:pPr>
        <w:autoSpaceDE w:val="0"/>
        <w:autoSpaceDN w:val="0"/>
        <w:adjustRightInd w:val="0"/>
        <w:spacing w:after="0" w:line="240" w:lineRule="auto"/>
        <w:ind w:left="15"/>
        <w:rPr>
          <w:rFonts w:ascii="Arial" w:hAnsi="Arial" w:cs="Arial"/>
          <w:color w:val="000000"/>
        </w:rPr>
      </w:pPr>
    </w:p>
    <w:p w:rsidR="0084475B" w:rsidRPr="00AB0733" w:rsidRDefault="00F526F2" w:rsidP="00AA0ACE">
      <w:pPr>
        <w:autoSpaceDE w:val="0"/>
        <w:autoSpaceDN w:val="0"/>
        <w:adjustRightInd w:val="0"/>
        <w:spacing w:after="0" w:line="240" w:lineRule="auto"/>
        <w:ind w:left="15"/>
        <w:rPr>
          <w:rFonts w:ascii="Arial" w:hAnsi="Arial" w:cs="Arial"/>
          <w:color w:val="000000"/>
          <w:sz w:val="24"/>
          <w:szCs w:val="24"/>
        </w:rPr>
      </w:pPr>
      <w:r w:rsidRPr="00AB0733">
        <w:rPr>
          <w:rFonts w:ascii="Arial" w:hAnsi="Arial" w:cs="Arial"/>
          <w:color w:val="000000"/>
          <w:sz w:val="24"/>
          <w:szCs w:val="24"/>
        </w:rPr>
        <w:t xml:space="preserve">Beleidsnotitie </w:t>
      </w:r>
      <w:r w:rsidR="002F0A66" w:rsidRPr="00AB0733">
        <w:rPr>
          <w:rFonts w:ascii="Arial" w:hAnsi="Arial" w:cs="Arial"/>
          <w:color w:val="000000"/>
          <w:sz w:val="24"/>
          <w:szCs w:val="24"/>
        </w:rPr>
        <w:t xml:space="preserve">: </w:t>
      </w:r>
      <w:r w:rsidRPr="00AB0733">
        <w:rPr>
          <w:rFonts w:ascii="Arial" w:hAnsi="Arial" w:cs="Arial"/>
          <w:color w:val="000000"/>
          <w:sz w:val="24"/>
          <w:szCs w:val="24"/>
        </w:rPr>
        <w:t xml:space="preserve">Valpreventie bij cliënten thuis </w:t>
      </w:r>
    </w:p>
    <w:p w:rsidR="00F526F2" w:rsidRPr="00AB0733" w:rsidRDefault="00F526F2" w:rsidP="00AA0ACE">
      <w:pPr>
        <w:autoSpaceDE w:val="0"/>
        <w:autoSpaceDN w:val="0"/>
        <w:adjustRightInd w:val="0"/>
        <w:spacing w:after="0" w:line="240" w:lineRule="auto"/>
        <w:ind w:left="15"/>
        <w:rPr>
          <w:rFonts w:ascii="Arial" w:hAnsi="Arial" w:cs="Arial"/>
          <w:color w:val="000000"/>
          <w:sz w:val="24"/>
          <w:szCs w:val="24"/>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F526F2" w:rsidRPr="00D81553" w:rsidRDefault="00F526F2" w:rsidP="00AA0ACE">
      <w:pPr>
        <w:autoSpaceDE w:val="0"/>
        <w:autoSpaceDN w:val="0"/>
        <w:adjustRightInd w:val="0"/>
        <w:spacing w:after="0" w:line="240" w:lineRule="auto"/>
        <w:ind w:left="15"/>
        <w:rPr>
          <w:rFonts w:ascii="Arial" w:hAnsi="Arial" w:cs="Arial"/>
          <w:color w:val="000000"/>
        </w:rPr>
      </w:pPr>
    </w:p>
    <w:p w:rsidR="0084475B" w:rsidRPr="00D81553" w:rsidRDefault="0084475B" w:rsidP="00AA0ACE">
      <w:pPr>
        <w:autoSpaceDE w:val="0"/>
        <w:autoSpaceDN w:val="0"/>
        <w:adjustRightInd w:val="0"/>
        <w:spacing w:after="0" w:line="240" w:lineRule="auto"/>
        <w:ind w:left="15"/>
        <w:rPr>
          <w:rFonts w:ascii="Arial" w:hAnsi="Arial" w:cs="Arial"/>
          <w:color w:val="000000"/>
        </w:rPr>
      </w:pPr>
    </w:p>
    <w:p w:rsidR="0084475B" w:rsidRPr="00D81553" w:rsidRDefault="0084475B" w:rsidP="00AA0ACE">
      <w:pPr>
        <w:autoSpaceDE w:val="0"/>
        <w:autoSpaceDN w:val="0"/>
        <w:adjustRightInd w:val="0"/>
        <w:spacing w:after="0" w:line="240" w:lineRule="auto"/>
        <w:ind w:left="15"/>
        <w:rPr>
          <w:rFonts w:ascii="Arial" w:hAnsi="Arial" w:cs="Arial"/>
          <w:color w:val="000000"/>
        </w:rPr>
      </w:pPr>
    </w:p>
    <w:p w:rsidR="0084475B" w:rsidRPr="00D81553" w:rsidRDefault="0084475B" w:rsidP="00AA0ACE">
      <w:pPr>
        <w:autoSpaceDE w:val="0"/>
        <w:autoSpaceDN w:val="0"/>
        <w:adjustRightInd w:val="0"/>
        <w:spacing w:after="0" w:line="240" w:lineRule="auto"/>
        <w:ind w:left="15"/>
        <w:rPr>
          <w:rFonts w:ascii="Arial" w:hAnsi="Arial" w:cs="Arial"/>
          <w:color w:val="000000"/>
        </w:rPr>
      </w:pPr>
    </w:p>
    <w:p w:rsidR="0084475B" w:rsidRPr="00D81553" w:rsidRDefault="0084475B" w:rsidP="00AA0ACE">
      <w:pPr>
        <w:autoSpaceDE w:val="0"/>
        <w:autoSpaceDN w:val="0"/>
        <w:adjustRightInd w:val="0"/>
        <w:spacing w:after="0" w:line="240" w:lineRule="auto"/>
        <w:ind w:left="15"/>
        <w:rPr>
          <w:rFonts w:ascii="Arial" w:hAnsi="Arial" w:cs="Arial"/>
          <w:color w:val="000000"/>
        </w:rPr>
      </w:pPr>
    </w:p>
    <w:p w:rsidR="003B21EE" w:rsidRPr="00D81553" w:rsidRDefault="003B21EE" w:rsidP="00AA0ACE">
      <w:pPr>
        <w:autoSpaceDE w:val="0"/>
        <w:autoSpaceDN w:val="0"/>
        <w:adjustRightInd w:val="0"/>
        <w:spacing w:after="0" w:line="240" w:lineRule="auto"/>
        <w:ind w:left="15"/>
        <w:rPr>
          <w:rFonts w:ascii="Arial" w:hAnsi="Arial" w:cs="Arial"/>
          <w:color w:val="000000"/>
        </w:rPr>
      </w:pPr>
      <w:r w:rsidRPr="00D81553">
        <w:rPr>
          <w:rFonts w:ascii="Arial" w:hAnsi="Arial" w:cs="Arial"/>
          <w:color w:val="000000"/>
        </w:rPr>
        <w:t xml:space="preserve">Sector : Wijkverpleging Leger des Heils </w:t>
      </w:r>
    </w:p>
    <w:p w:rsidR="0084475B" w:rsidRPr="00D81553" w:rsidRDefault="003B21EE" w:rsidP="00AA0ACE">
      <w:pPr>
        <w:autoSpaceDE w:val="0"/>
        <w:autoSpaceDN w:val="0"/>
        <w:adjustRightInd w:val="0"/>
        <w:spacing w:after="0" w:line="240" w:lineRule="auto"/>
        <w:ind w:left="15"/>
        <w:rPr>
          <w:rFonts w:ascii="Arial" w:hAnsi="Arial" w:cs="Arial"/>
          <w:color w:val="000000"/>
        </w:rPr>
      </w:pPr>
      <w:r w:rsidRPr="00D81553">
        <w:rPr>
          <w:rFonts w:ascii="Arial" w:hAnsi="Arial" w:cs="Arial"/>
          <w:color w:val="000000"/>
        </w:rPr>
        <w:t xml:space="preserve">Laatst geëvalueerd </w:t>
      </w:r>
      <w:r w:rsidR="00491C86" w:rsidRPr="00D81553">
        <w:rPr>
          <w:rFonts w:ascii="Arial" w:hAnsi="Arial" w:cs="Arial"/>
          <w:color w:val="000000"/>
        </w:rPr>
        <w:t xml:space="preserve">: </w:t>
      </w:r>
      <w:r w:rsidRPr="00D81553">
        <w:rPr>
          <w:rFonts w:ascii="Arial" w:hAnsi="Arial" w:cs="Arial"/>
          <w:color w:val="000000"/>
        </w:rPr>
        <w:t xml:space="preserve"> Augustus 2015  </w:t>
      </w:r>
    </w:p>
    <w:p w:rsidR="0084475B" w:rsidRPr="00D81553" w:rsidRDefault="0084475B" w:rsidP="00AA0ACE">
      <w:pPr>
        <w:autoSpaceDE w:val="0"/>
        <w:autoSpaceDN w:val="0"/>
        <w:adjustRightInd w:val="0"/>
        <w:spacing w:after="0" w:line="240" w:lineRule="auto"/>
        <w:ind w:left="15"/>
        <w:rPr>
          <w:rFonts w:ascii="Arial" w:hAnsi="Arial" w:cs="Arial"/>
          <w:color w:val="000000"/>
        </w:rPr>
      </w:pPr>
    </w:p>
    <w:p w:rsidR="0084475B" w:rsidRPr="00D81553" w:rsidRDefault="0084475B" w:rsidP="00AA0ACE">
      <w:pPr>
        <w:autoSpaceDE w:val="0"/>
        <w:autoSpaceDN w:val="0"/>
        <w:adjustRightInd w:val="0"/>
        <w:spacing w:after="0" w:line="240" w:lineRule="auto"/>
        <w:ind w:left="15"/>
        <w:rPr>
          <w:rFonts w:ascii="Arial" w:hAnsi="Arial" w:cs="Arial"/>
          <w:color w:val="000000"/>
        </w:rPr>
      </w:pPr>
    </w:p>
    <w:p w:rsidR="0084475B" w:rsidRPr="00D81553" w:rsidRDefault="0084475B" w:rsidP="00AA0ACE">
      <w:pPr>
        <w:autoSpaceDE w:val="0"/>
        <w:autoSpaceDN w:val="0"/>
        <w:adjustRightInd w:val="0"/>
        <w:spacing w:after="0" w:line="240" w:lineRule="auto"/>
        <w:ind w:left="15"/>
        <w:rPr>
          <w:rFonts w:ascii="Arial" w:hAnsi="Arial" w:cs="Arial"/>
          <w:color w:val="000000"/>
        </w:rPr>
      </w:pPr>
    </w:p>
    <w:p w:rsidR="0084475B" w:rsidRPr="00D81553" w:rsidRDefault="0084475B" w:rsidP="00AA0ACE">
      <w:pPr>
        <w:autoSpaceDE w:val="0"/>
        <w:autoSpaceDN w:val="0"/>
        <w:adjustRightInd w:val="0"/>
        <w:spacing w:after="0" w:line="240" w:lineRule="auto"/>
        <w:ind w:left="15"/>
        <w:rPr>
          <w:rFonts w:ascii="Arial" w:hAnsi="Arial" w:cs="Arial"/>
          <w:color w:val="000000"/>
        </w:rPr>
      </w:pPr>
    </w:p>
    <w:p w:rsidR="0084475B" w:rsidRPr="00D81553" w:rsidRDefault="0084475B" w:rsidP="00AA0ACE">
      <w:pPr>
        <w:autoSpaceDE w:val="0"/>
        <w:autoSpaceDN w:val="0"/>
        <w:adjustRightInd w:val="0"/>
        <w:spacing w:after="0" w:line="240" w:lineRule="auto"/>
        <w:ind w:left="15"/>
        <w:rPr>
          <w:rFonts w:ascii="Arial" w:hAnsi="Arial" w:cs="Arial"/>
          <w:color w:val="000000"/>
        </w:rPr>
      </w:pPr>
    </w:p>
    <w:p w:rsidR="0084475B" w:rsidRPr="00D81553" w:rsidRDefault="0084475B" w:rsidP="00AA0ACE">
      <w:pPr>
        <w:autoSpaceDE w:val="0"/>
        <w:autoSpaceDN w:val="0"/>
        <w:adjustRightInd w:val="0"/>
        <w:spacing w:after="0" w:line="240" w:lineRule="auto"/>
        <w:ind w:left="15"/>
        <w:rPr>
          <w:rFonts w:ascii="Arial" w:hAnsi="Arial" w:cs="Arial"/>
          <w:color w:val="000000"/>
        </w:rPr>
      </w:pPr>
    </w:p>
    <w:p w:rsidR="000676D2" w:rsidRPr="00D81553" w:rsidRDefault="00D36E6C" w:rsidP="008835C1">
      <w:pPr>
        <w:spacing w:after="180" w:line="276" w:lineRule="atLeast"/>
        <w:rPr>
          <w:rFonts w:ascii="Arial" w:eastAsia="Times New Roman" w:hAnsi="Arial" w:cs="Arial"/>
          <w:b/>
          <w:color w:val="000000"/>
          <w:lang w:eastAsia="nl-NL"/>
        </w:rPr>
      </w:pPr>
      <w:r w:rsidRPr="00D81553">
        <w:rPr>
          <w:rFonts w:ascii="Arial" w:eastAsia="Times New Roman" w:hAnsi="Arial" w:cs="Arial"/>
          <w:b/>
          <w:color w:val="000000"/>
          <w:lang w:eastAsia="nl-NL"/>
        </w:rPr>
        <w:t xml:space="preserve">Wijkverpleging : valpreventie thuis   </w:t>
      </w:r>
    </w:p>
    <w:p w:rsidR="000676D2" w:rsidRPr="00D81553" w:rsidRDefault="000676D2" w:rsidP="008835C1">
      <w:pPr>
        <w:spacing w:after="180" w:line="276" w:lineRule="atLeast"/>
        <w:rPr>
          <w:rFonts w:ascii="Arial" w:eastAsia="Times New Roman" w:hAnsi="Arial" w:cs="Arial"/>
          <w:b/>
          <w:color w:val="000000"/>
          <w:lang w:eastAsia="nl-NL"/>
        </w:rPr>
      </w:pPr>
      <w:r w:rsidRPr="00D81553">
        <w:rPr>
          <w:rFonts w:ascii="Arial" w:eastAsia="Times New Roman" w:hAnsi="Arial" w:cs="Arial"/>
          <w:b/>
          <w:color w:val="000000"/>
          <w:lang w:eastAsia="nl-NL"/>
        </w:rPr>
        <w:t>Inleid</w:t>
      </w:r>
      <w:r w:rsidR="004F4D30" w:rsidRPr="00D81553">
        <w:rPr>
          <w:rFonts w:ascii="Arial" w:eastAsia="Times New Roman" w:hAnsi="Arial" w:cs="Arial"/>
          <w:b/>
          <w:color w:val="000000"/>
          <w:lang w:eastAsia="nl-NL"/>
        </w:rPr>
        <w:t>i</w:t>
      </w:r>
      <w:r w:rsidRPr="00D81553">
        <w:rPr>
          <w:rFonts w:ascii="Arial" w:eastAsia="Times New Roman" w:hAnsi="Arial" w:cs="Arial"/>
          <w:b/>
          <w:color w:val="000000"/>
          <w:lang w:eastAsia="nl-NL"/>
        </w:rPr>
        <w:t xml:space="preserve">ng </w:t>
      </w:r>
    </w:p>
    <w:p w:rsidR="008835C1" w:rsidRPr="00D81553" w:rsidRDefault="000D2F31" w:rsidP="008835C1">
      <w:pPr>
        <w:spacing w:after="180"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Valincidenten doen zich regelmatig</w:t>
      </w:r>
      <w:r w:rsidR="00615D7F" w:rsidRPr="00D81553">
        <w:rPr>
          <w:rFonts w:ascii="Arial" w:eastAsia="Times New Roman" w:hAnsi="Arial" w:cs="Arial"/>
          <w:color w:val="000000"/>
          <w:lang w:eastAsia="nl-NL"/>
        </w:rPr>
        <w:t xml:space="preserve"> voor</w:t>
      </w:r>
      <w:r w:rsidR="008D4A6B" w:rsidRPr="00D81553">
        <w:rPr>
          <w:rFonts w:ascii="Arial" w:eastAsia="Times New Roman" w:hAnsi="Arial" w:cs="Arial"/>
          <w:color w:val="000000"/>
          <w:lang w:eastAsia="nl-NL"/>
        </w:rPr>
        <w:t>, ook in de thuissituatie</w:t>
      </w:r>
      <w:r w:rsidRPr="00D81553">
        <w:rPr>
          <w:rFonts w:ascii="Arial" w:eastAsia="Times New Roman" w:hAnsi="Arial" w:cs="Arial"/>
          <w:color w:val="000000"/>
          <w:lang w:eastAsia="nl-NL"/>
        </w:rPr>
        <w:t xml:space="preserve">. Het aantal valpartijen neemt toe naarmate de leeftijd stijgt. </w:t>
      </w:r>
      <w:r w:rsidR="006134A3" w:rsidRPr="00D81553">
        <w:rPr>
          <w:rFonts w:ascii="Arial" w:eastAsia="Times New Roman" w:hAnsi="Arial" w:cs="Arial"/>
          <w:color w:val="000000"/>
          <w:lang w:eastAsia="nl-NL"/>
        </w:rPr>
        <w:t xml:space="preserve">Maar ook </w:t>
      </w:r>
      <w:r w:rsidR="008944B4" w:rsidRPr="00D81553">
        <w:rPr>
          <w:rFonts w:ascii="Arial" w:eastAsia="Times New Roman" w:hAnsi="Arial" w:cs="Arial"/>
          <w:color w:val="000000"/>
          <w:lang w:eastAsia="nl-NL"/>
        </w:rPr>
        <w:t xml:space="preserve">bij de </w:t>
      </w:r>
      <w:r w:rsidR="0009281F" w:rsidRPr="00D81553">
        <w:rPr>
          <w:rFonts w:ascii="Arial" w:eastAsia="Times New Roman" w:hAnsi="Arial" w:cs="Arial"/>
          <w:color w:val="000000"/>
          <w:lang w:eastAsia="nl-NL"/>
        </w:rPr>
        <w:t>cliënten</w:t>
      </w:r>
      <w:r w:rsidR="00615D7F" w:rsidRPr="00D81553">
        <w:rPr>
          <w:rFonts w:ascii="Arial" w:eastAsia="Times New Roman" w:hAnsi="Arial" w:cs="Arial"/>
          <w:color w:val="000000"/>
          <w:lang w:eastAsia="nl-NL"/>
        </w:rPr>
        <w:t xml:space="preserve"> van de </w:t>
      </w:r>
      <w:r w:rsidR="008944B4" w:rsidRPr="00D81553">
        <w:rPr>
          <w:rFonts w:ascii="Arial" w:eastAsia="Times New Roman" w:hAnsi="Arial" w:cs="Arial"/>
          <w:color w:val="000000"/>
          <w:lang w:eastAsia="nl-NL"/>
        </w:rPr>
        <w:t>doelgroep van het Leger des Heils in de wijk</w:t>
      </w:r>
      <w:r w:rsidR="00615D7F" w:rsidRPr="00D81553">
        <w:rPr>
          <w:rFonts w:ascii="Arial" w:eastAsia="Times New Roman" w:hAnsi="Arial" w:cs="Arial"/>
          <w:color w:val="000000"/>
          <w:lang w:eastAsia="nl-NL"/>
        </w:rPr>
        <w:t xml:space="preserve"> bestaat een hoo</w:t>
      </w:r>
      <w:r w:rsidR="00D234CC" w:rsidRPr="00D81553">
        <w:rPr>
          <w:rFonts w:ascii="Arial" w:eastAsia="Times New Roman" w:hAnsi="Arial" w:cs="Arial"/>
          <w:color w:val="000000"/>
          <w:lang w:eastAsia="nl-NL"/>
        </w:rPr>
        <w:t>g</w:t>
      </w:r>
      <w:r w:rsidR="00615D7F" w:rsidRPr="00D81553">
        <w:rPr>
          <w:rFonts w:ascii="Arial" w:eastAsia="Times New Roman" w:hAnsi="Arial" w:cs="Arial"/>
          <w:color w:val="000000"/>
          <w:lang w:eastAsia="nl-NL"/>
        </w:rPr>
        <w:t xml:space="preserve"> risico op valpartijen. Er is bij deze </w:t>
      </w:r>
      <w:r w:rsidR="00D234CC" w:rsidRPr="00D81553">
        <w:rPr>
          <w:rFonts w:ascii="Arial" w:eastAsia="Times New Roman" w:hAnsi="Arial" w:cs="Arial"/>
          <w:color w:val="000000"/>
          <w:lang w:eastAsia="nl-NL"/>
        </w:rPr>
        <w:t xml:space="preserve">doelgroep </w:t>
      </w:r>
      <w:r w:rsidR="008944B4" w:rsidRPr="00D81553">
        <w:rPr>
          <w:rFonts w:ascii="Arial" w:eastAsia="Times New Roman" w:hAnsi="Arial" w:cs="Arial"/>
          <w:color w:val="000000"/>
          <w:lang w:eastAsia="nl-NL"/>
        </w:rPr>
        <w:t>vaak sprake v</w:t>
      </w:r>
      <w:r w:rsidR="006134A3" w:rsidRPr="00D81553">
        <w:rPr>
          <w:rFonts w:ascii="Arial" w:eastAsia="Times New Roman" w:hAnsi="Arial" w:cs="Arial"/>
          <w:color w:val="000000"/>
          <w:lang w:eastAsia="nl-NL"/>
        </w:rPr>
        <w:t>a</w:t>
      </w:r>
      <w:r w:rsidR="008944B4" w:rsidRPr="00D81553">
        <w:rPr>
          <w:rFonts w:ascii="Arial" w:eastAsia="Times New Roman" w:hAnsi="Arial" w:cs="Arial"/>
          <w:color w:val="000000"/>
          <w:lang w:eastAsia="nl-NL"/>
        </w:rPr>
        <w:t>n gebru</w:t>
      </w:r>
      <w:r w:rsidR="006134A3" w:rsidRPr="00D81553">
        <w:rPr>
          <w:rFonts w:ascii="Arial" w:eastAsia="Times New Roman" w:hAnsi="Arial" w:cs="Arial"/>
          <w:color w:val="000000"/>
          <w:lang w:eastAsia="nl-NL"/>
        </w:rPr>
        <w:t>i</w:t>
      </w:r>
      <w:r w:rsidR="00FC4505">
        <w:rPr>
          <w:rFonts w:ascii="Arial" w:eastAsia="Times New Roman" w:hAnsi="Arial" w:cs="Arial"/>
          <w:color w:val="000000"/>
          <w:lang w:eastAsia="nl-NL"/>
        </w:rPr>
        <w:t>k van (</w:t>
      </w:r>
      <w:r w:rsidR="008944B4" w:rsidRPr="00D81553">
        <w:rPr>
          <w:rFonts w:ascii="Arial" w:eastAsia="Times New Roman" w:hAnsi="Arial" w:cs="Arial"/>
          <w:color w:val="000000"/>
          <w:lang w:eastAsia="nl-NL"/>
        </w:rPr>
        <w:t>verdovende</w:t>
      </w:r>
      <w:r w:rsidR="006134A3" w:rsidRPr="00D81553">
        <w:rPr>
          <w:rFonts w:ascii="Arial" w:eastAsia="Times New Roman" w:hAnsi="Arial" w:cs="Arial"/>
          <w:color w:val="000000"/>
          <w:lang w:eastAsia="nl-NL"/>
        </w:rPr>
        <w:t>)</w:t>
      </w:r>
      <w:r w:rsidR="008944B4" w:rsidRPr="00D81553">
        <w:rPr>
          <w:rFonts w:ascii="Arial" w:eastAsia="Times New Roman" w:hAnsi="Arial" w:cs="Arial"/>
          <w:color w:val="000000"/>
          <w:lang w:eastAsia="nl-NL"/>
        </w:rPr>
        <w:t xml:space="preserve"> midd</w:t>
      </w:r>
      <w:r w:rsidR="006134A3" w:rsidRPr="00D81553">
        <w:rPr>
          <w:rFonts w:ascii="Arial" w:eastAsia="Times New Roman" w:hAnsi="Arial" w:cs="Arial"/>
          <w:color w:val="000000"/>
          <w:lang w:eastAsia="nl-NL"/>
        </w:rPr>
        <w:t>e</w:t>
      </w:r>
      <w:r w:rsidR="008944B4" w:rsidRPr="00D81553">
        <w:rPr>
          <w:rFonts w:ascii="Arial" w:eastAsia="Times New Roman" w:hAnsi="Arial" w:cs="Arial"/>
          <w:color w:val="000000"/>
          <w:lang w:eastAsia="nl-NL"/>
        </w:rPr>
        <w:t>len</w:t>
      </w:r>
      <w:r w:rsidR="00FC4505">
        <w:rPr>
          <w:rFonts w:ascii="Arial" w:eastAsia="Times New Roman" w:hAnsi="Arial" w:cs="Arial"/>
          <w:color w:val="000000"/>
          <w:lang w:eastAsia="nl-NL"/>
        </w:rPr>
        <w:t xml:space="preserve">. Daarnaast is </w:t>
      </w:r>
      <w:r w:rsidR="00D234CC" w:rsidRPr="00D81553">
        <w:rPr>
          <w:rFonts w:ascii="Arial" w:eastAsia="Times New Roman" w:hAnsi="Arial" w:cs="Arial"/>
          <w:color w:val="000000"/>
          <w:lang w:eastAsia="nl-NL"/>
        </w:rPr>
        <w:t xml:space="preserve">in een </w:t>
      </w:r>
      <w:r w:rsidR="006134A3" w:rsidRPr="00D81553">
        <w:rPr>
          <w:rFonts w:ascii="Arial" w:eastAsia="Times New Roman" w:hAnsi="Arial" w:cs="Arial"/>
          <w:color w:val="000000"/>
          <w:lang w:eastAsia="nl-NL"/>
        </w:rPr>
        <w:t xml:space="preserve"> </w:t>
      </w:r>
      <w:r w:rsidR="00FC4505">
        <w:rPr>
          <w:rFonts w:ascii="Arial" w:eastAsia="Times New Roman" w:hAnsi="Arial" w:cs="Arial"/>
          <w:color w:val="000000"/>
          <w:lang w:eastAsia="nl-NL"/>
        </w:rPr>
        <w:t xml:space="preserve">vaak </w:t>
      </w:r>
      <w:r w:rsidR="006134A3" w:rsidRPr="00D81553">
        <w:rPr>
          <w:rFonts w:ascii="Arial" w:eastAsia="Times New Roman" w:hAnsi="Arial" w:cs="Arial"/>
          <w:color w:val="000000"/>
          <w:lang w:eastAsia="nl-NL"/>
        </w:rPr>
        <w:t>met spullen volgepropt</w:t>
      </w:r>
      <w:r w:rsidR="00FC4505">
        <w:rPr>
          <w:rFonts w:ascii="Arial" w:eastAsia="Times New Roman" w:hAnsi="Arial" w:cs="Arial"/>
          <w:color w:val="000000"/>
          <w:lang w:eastAsia="nl-NL"/>
        </w:rPr>
        <w:t xml:space="preserve"> huis</w:t>
      </w:r>
      <w:r w:rsidR="00D234CC" w:rsidRPr="00D81553">
        <w:rPr>
          <w:rFonts w:ascii="Arial" w:eastAsia="Times New Roman" w:hAnsi="Arial" w:cs="Arial"/>
          <w:color w:val="000000"/>
          <w:lang w:eastAsia="nl-NL"/>
        </w:rPr>
        <w:t xml:space="preserve">, </w:t>
      </w:r>
      <w:r w:rsidR="006134A3" w:rsidRPr="00D81553">
        <w:rPr>
          <w:rFonts w:ascii="Arial" w:eastAsia="Times New Roman" w:hAnsi="Arial" w:cs="Arial"/>
          <w:color w:val="000000"/>
          <w:lang w:eastAsia="nl-NL"/>
        </w:rPr>
        <w:t>het valrisico groot</w:t>
      </w:r>
      <w:r w:rsidR="00444E75" w:rsidRPr="00D81553">
        <w:rPr>
          <w:rFonts w:ascii="Arial" w:eastAsia="Times New Roman" w:hAnsi="Arial" w:cs="Arial"/>
          <w:color w:val="000000"/>
          <w:lang w:eastAsia="nl-NL"/>
        </w:rPr>
        <w:t xml:space="preserve">. Ook het gebruik van </w:t>
      </w:r>
      <w:r w:rsidR="006134A3" w:rsidRPr="00D81553">
        <w:rPr>
          <w:rFonts w:ascii="Arial" w:eastAsia="Times New Roman" w:hAnsi="Arial" w:cs="Arial"/>
          <w:color w:val="000000"/>
          <w:lang w:eastAsia="nl-NL"/>
        </w:rPr>
        <w:t xml:space="preserve"> </w:t>
      </w:r>
      <w:r w:rsidR="008944B4" w:rsidRPr="00D81553">
        <w:rPr>
          <w:rFonts w:ascii="Arial" w:eastAsia="Times New Roman" w:hAnsi="Arial" w:cs="Arial"/>
          <w:color w:val="000000"/>
          <w:lang w:eastAsia="nl-NL"/>
        </w:rPr>
        <w:t>medicat</w:t>
      </w:r>
      <w:r w:rsidR="00444E75" w:rsidRPr="00D81553">
        <w:rPr>
          <w:rFonts w:ascii="Arial" w:eastAsia="Times New Roman" w:hAnsi="Arial" w:cs="Arial"/>
          <w:color w:val="000000"/>
          <w:lang w:eastAsia="nl-NL"/>
        </w:rPr>
        <w:t>i</w:t>
      </w:r>
      <w:r w:rsidR="008944B4" w:rsidRPr="00D81553">
        <w:rPr>
          <w:rFonts w:ascii="Arial" w:eastAsia="Times New Roman" w:hAnsi="Arial" w:cs="Arial"/>
          <w:color w:val="000000"/>
          <w:lang w:eastAsia="nl-NL"/>
        </w:rPr>
        <w:t>e</w:t>
      </w:r>
      <w:r w:rsidR="00444E75" w:rsidRPr="00D81553">
        <w:rPr>
          <w:rFonts w:ascii="Arial" w:eastAsia="Times New Roman" w:hAnsi="Arial" w:cs="Arial"/>
          <w:color w:val="000000"/>
          <w:lang w:eastAsia="nl-NL"/>
        </w:rPr>
        <w:t xml:space="preserve"> bij de doelgroep van het Leger de Heils in verband met psychiatrische problematiek verhoogt het ris</w:t>
      </w:r>
      <w:r w:rsidR="00467AB2" w:rsidRPr="00D81553">
        <w:rPr>
          <w:rFonts w:ascii="Arial" w:eastAsia="Times New Roman" w:hAnsi="Arial" w:cs="Arial"/>
          <w:color w:val="000000"/>
          <w:lang w:eastAsia="nl-NL"/>
        </w:rPr>
        <w:t>i</w:t>
      </w:r>
      <w:r w:rsidR="00444E75" w:rsidRPr="00D81553">
        <w:rPr>
          <w:rFonts w:ascii="Arial" w:eastAsia="Times New Roman" w:hAnsi="Arial" w:cs="Arial"/>
          <w:color w:val="000000"/>
          <w:lang w:eastAsia="nl-NL"/>
        </w:rPr>
        <w:t xml:space="preserve">co op vallen. </w:t>
      </w:r>
      <w:r w:rsidRPr="00D81553">
        <w:rPr>
          <w:rFonts w:ascii="Arial" w:eastAsia="Times New Roman" w:hAnsi="Arial" w:cs="Arial"/>
          <w:color w:val="000000"/>
          <w:lang w:eastAsia="nl-NL"/>
        </w:rPr>
        <w:t>P</w:t>
      </w:r>
      <w:r w:rsidR="008835C1" w:rsidRPr="00D81553">
        <w:rPr>
          <w:rFonts w:ascii="Arial" w:eastAsia="Times New Roman" w:hAnsi="Arial" w:cs="Arial"/>
          <w:color w:val="000000"/>
          <w:lang w:eastAsia="nl-NL"/>
        </w:rPr>
        <w:t xml:space="preserve">rofessionals </w:t>
      </w:r>
      <w:r w:rsidRPr="00D81553">
        <w:rPr>
          <w:rFonts w:ascii="Arial" w:eastAsia="Times New Roman" w:hAnsi="Arial" w:cs="Arial"/>
          <w:color w:val="000000"/>
          <w:lang w:eastAsia="nl-NL"/>
        </w:rPr>
        <w:t xml:space="preserve">kunnen </w:t>
      </w:r>
      <w:r w:rsidR="008835C1" w:rsidRPr="00D81553">
        <w:rPr>
          <w:rFonts w:ascii="Arial" w:eastAsia="Times New Roman" w:hAnsi="Arial" w:cs="Arial"/>
          <w:color w:val="000000"/>
          <w:lang w:eastAsia="nl-NL"/>
        </w:rPr>
        <w:t xml:space="preserve">het </w:t>
      </w:r>
      <w:r w:rsidR="00FC4505">
        <w:rPr>
          <w:rFonts w:ascii="Arial" w:eastAsia="Times New Roman" w:hAnsi="Arial" w:cs="Arial"/>
          <w:color w:val="000000"/>
          <w:lang w:eastAsia="nl-NL"/>
        </w:rPr>
        <w:t xml:space="preserve">risico op </w:t>
      </w:r>
      <w:r w:rsidR="008835C1" w:rsidRPr="00D81553">
        <w:rPr>
          <w:rFonts w:ascii="Arial" w:eastAsia="Times New Roman" w:hAnsi="Arial" w:cs="Arial"/>
          <w:color w:val="000000"/>
          <w:lang w:eastAsia="nl-NL"/>
        </w:rPr>
        <w:t xml:space="preserve">vallen </w:t>
      </w:r>
      <w:r w:rsidR="00FC4505">
        <w:rPr>
          <w:rFonts w:ascii="Arial" w:eastAsia="Times New Roman" w:hAnsi="Arial" w:cs="Arial"/>
          <w:color w:val="000000"/>
          <w:lang w:eastAsia="nl-NL"/>
        </w:rPr>
        <w:t xml:space="preserve">verminderen  </w:t>
      </w:r>
      <w:r w:rsidR="008835C1" w:rsidRPr="00D81553">
        <w:rPr>
          <w:rFonts w:ascii="Arial" w:eastAsia="Times New Roman" w:hAnsi="Arial" w:cs="Arial"/>
          <w:color w:val="000000"/>
          <w:lang w:eastAsia="nl-NL"/>
        </w:rPr>
        <w:t xml:space="preserve">bij voldoende kennis </w:t>
      </w:r>
      <w:r w:rsidRPr="00D81553">
        <w:rPr>
          <w:rFonts w:ascii="Arial" w:eastAsia="Times New Roman" w:hAnsi="Arial" w:cs="Arial"/>
          <w:color w:val="000000"/>
          <w:lang w:eastAsia="nl-NL"/>
        </w:rPr>
        <w:t xml:space="preserve">over </w:t>
      </w:r>
      <w:r w:rsidR="00FC4505">
        <w:rPr>
          <w:rFonts w:ascii="Arial" w:eastAsia="Times New Roman" w:hAnsi="Arial" w:cs="Arial"/>
          <w:color w:val="000000"/>
          <w:lang w:eastAsia="nl-NL"/>
        </w:rPr>
        <w:t>preventie en behandeling</w:t>
      </w:r>
      <w:r w:rsidRPr="00D81553">
        <w:rPr>
          <w:rFonts w:ascii="Arial" w:eastAsia="Times New Roman" w:hAnsi="Arial" w:cs="Arial"/>
          <w:color w:val="000000"/>
          <w:lang w:eastAsia="nl-NL"/>
        </w:rPr>
        <w:t xml:space="preserve">. Belangrijk is om het aantal valincidenten te </w:t>
      </w:r>
      <w:r w:rsidR="006664E2" w:rsidRPr="00D81553">
        <w:rPr>
          <w:rFonts w:ascii="Arial" w:eastAsia="Times New Roman" w:hAnsi="Arial" w:cs="Arial"/>
          <w:color w:val="000000"/>
          <w:lang w:eastAsia="nl-NL"/>
        </w:rPr>
        <w:t>registreren</w:t>
      </w:r>
      <w:r w:rsidR="005A217F" w:rsidRPr="00D81553">
        <w:rPr>
          <w:rFonts w:ascii="Arial" w:eastAsia="Times New Roman" w:hAnsi="Arial" w:cs="Arial"/>
          <w:color w:val="000000"/>
          <w:lang w:eastAsia="nl-NL"/>
        </w:rPr>
        <w:t xml:space="preserve">, te </w:t>
      </w:r>
      <w:r w:rsidR="006664E2" w:rsidRPr="00D81553">
        <w:rPr>
          <w:rFonts w:ascii="Arial" w:eastAsia="Times New Roman" w:hAnsi="Arial" w:cs="Arial"/>
          <w:color w:val="000000"/>
          <w:lang w:eastAsia="nl-NL"/>
        </w:rPr>
        <w:t xml:space="preserve"> </w:t>
      </w:r>
      <w:r w:rsidR="008835C1" w:rsidRPr="00D81553">
        <w:rPr>
          <w:rFonts w:ascii="Arial" w:eastAsia="Times New Roman" w:hAnsi="Arial" w:cs="Arial"/>
          <w:color w:val="000000"/>
          <w:lang w:eastAsia="nl-NL"/>
        </w:rPr>
        <w:t>meten</w:t>
      </w:r>
      <w:r w:rsidR="008963D2" w:rsidRPr="00D81553">
        <w:rPr>
          <w:rFonts w:ascii="Arial" w:eastAsia="Times New Roman" w:hAnsi="Arial" w:cs="Arial"/>
          <w:color w:val="000000"/>
          <w:lang w:eastAsia="nl-NL"/>
        </w:rPr>
        <w:t>, deze incide</w:t>
      </w:r>
      <w:r w:rsidR="00357175" w:rsidRPr="00D81553">
        <w:rPr>
          <w:rFonts w:ascii="Arial" w:eastAsia="Times New Roman" w:hAnsi="Arial" w:cs="Arial"/>
          <w:color w:val="000000"/>
          <w:lang w:eastAsia="nl-NL"/>
        </w:rPr>
        <w:t>n</w:t>
      </w:r>
      <w:r w:rsidR="008963D2" w:rsidRPr="00D81553">
        <w:rPr>
          <w:rFonts w:ascii="Arial" w:eastAsia="Times New Roman" w:hAnsi="Arial" w:cs="Arial"/>
          <w:color w:val="000000"/>
          <w:lang w:eastAsia="nl-NL"/>
        </w:rPr>
        <w:t xml:space="preserve">ten te analyseren en preventieve maatregelen te nemen ter voorkoming van valincidenten. </w:t>
      </w:r>
    </w:p>
    <w:p w:rsidR="008835C1" w:rsidRPr="00D81553" w:rsidRDefault="00931752" w:rsidP="008835C1">
      <w:pPr>
        <w:spacing w:before="100" w:beforeAutospacing="1" w:after="100" w:afterAutospacing="1" w:line="360" w:lineRule="atLeast"/>
        <w:outlineLvl w:val="1"/>
        <w:rPr>
          <w:rFonts w:ascii="Arial" w:eastAsia="Times New Roman" w:hAnsi="Arial" w:cs="Arial"/>
          <w:b/>
          <w:color w:val="000000"/>
          <w:lang w:eastAsia="nl-NL"/>
        </w:rPr>
      </w:pPr>
      <w:r w:rsidRPr="00D81553">
        <w:rPr>
          <w:rFonts w:ascii="Arial" w:eastAsia="Times New Roman" w:hAnsi="Arial" w:cs="Arial"/>
          <w:b/>
          <w:color w:val="000000"/>
          <w:lang w:eastAsia="nl-NL"/>
        </w:rPr>
        <w:t xml:space="preserve">Huidige situatie </w:t>
      </w:r>
      <w:r w:rsidR="00724BC1" w:rsidRPr="00D81553">
        <w:rPr>
          <w:rFonts w:ascii="Arial" w:eastAsia="Times New Roman" w:hAnsi="Arial" w:cs="Arial"/>
          <w:b/>
          <w:color w:val="000000"/>
          <w:lang w:eastAsia="nl-NL"/>
        </w:rPr>
        <w:t xml:space="preserve">in Nederland </w:t>
      </w:r>
      <w:r w:rsidR="007201C3" w:rsidRPr="00D81553">
        <w:rPr>
          <w:rFonts w:ascii="Arial" w:eastAsia="Times New Roman" w:hAnsi="Arial" w:cs="Arial"/>
          <w:b/>
          <w:color w:val="000000"/>
          <w:lang w:eastAsia="nl-NL"/>
        </w:rPr>
        <w:t xml:space="preserve"> </w:t>
      </w:r>
    </w:p>
    <w:p w:rsidR="00B86F59" w:rsidRPr="00D81553" w:rsidRDefault="008835C1" w:rsidP="008835C1">
      <w:pPr>
        <w:spacing w:before="120" w:after="180"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 xml:space="preserve">De Landelijke Prevalentiemeting Zorgproblemen 2014 constateert dat het hoge aantal valincidenten de afgelopen acht jaar zorgwekkend is. </w:t>
      </w:r>
      <w:r w:rsidR="00B86F59" w:rsidRPr="00D81553">
        <w:rPr>
          <w:rFonts w:ascii="Arial" w:eastAsia="Times New Roman" w:hAnsi="Arial" w:cs="Arial"/>
          <w:color w:val="000000"/>
          <w:lang w:eastAsia="nl-NL"/>
        </w:rPr>
        <w:t>Met name i</w:t>
      </w:r>
      <w:r w:rsidR="00E93AAF" w:rsidRPr="00D81553">
        <w:rPr>
          <w:rFonts w:ascii="Arial" w:eastAsia="Times New Roman" w:hAnsi="Arial" w:cs="Arial"/>
          <w:color w:val="000000"/>
          <w:lang w:eastAsia="nl-NL"/>
        </w:rPr>
        <w:t xml:space="preserve">n de Thuiszorg  is het aantal valincidenten </w:t>
      </w:r>
      <w:r w:rsidR="00B86F59" w:rsidRPr="00D81553">
        <w:rPr>
          <w:rFonts w:ascii="Arial" w:eastAsia="Times New Roman" w:hAnsi="Arial" w:cs="Arial"/>
          <w:color w:val="000000"/>
          <w:lang w:eastAsia="nl-NL"/>
        </w:rPr>
        <w:t xml:space="preserve">hoger geworden. </w:t>
      </w:r>
      <w:r w:rsidRPr="00D81553">
        <w:rPr>
          <w:rFonts w:ascii="Arial" w:eastAsia="Times New Roman" w:hAnsi="Arial" w:cs="Arial"/>
          <w:color w:val="000000"/>
          <w:lang w:eastAsia="nl-NL"/>
        </w:rPr>
        <w:t xml:space="preserve">Mensen die in grote mate afhankelijk zijn van zorg lopen het grootste risico te vallen. </w:t>
      </w:r>
      <w:r w:rsidR="00B0470B" w:rsidRPr="00D81553">
        <w:rPr>
          <w:rFonts w:ascii="Arial" w:eastAsia="Times New Roman" w:hAnsi="Arial" w:cs="Arial"/>
          <w:color w:val="000000"/>
          <w:lang w:eastAsia="nl-NL"/>
        </w:rPr>
        <w:t xml:space="preserve">Ook </w:t>
      </w:r>
      <w:r w:rsidRPr="00D81553">
        <w:rPr>
          <w:rFonts w:ascii="Arial" w:eastAsia="Times New Roman" w:hAnsi="Arial" w:cs="Arial"/>
          <w:color w:val="000000"/>
          <w:lang w:eastAsia="nl-NL"/>
        </w:rPr>
        <w:t xml:space="preserve">is in 2014 de valangst </w:t>
      </w:r>
      <w:r w:rsidR="0009281F" w:rsidRPr="00D81553">
        <w:rPr>
          <w:rFonts w:ascii="Arial" w:eastAsia="Times New Roman" w:hAnsi="Arial" w:cs="Arial"/>
          <w:color w:val="000000"/>
          <w:lang w:eastAsia="nl-NL"/>
        </w:rPr>
        <w:t>toegenomen. Bovendien</w:t>
      </w:r>
      <w:r w:rsidRPr="00D81553">
        <w:rPr>
          <w:rFonts w:ascii="Arial" w:eastAsia="Times New Roman" w:hAnsi="Arial" w:cs="Arial"/>
          <w:color w:val="000000"/>
          <w:lang w:eastAsia="nl-NL"/>
        </w:rPr>
        <w:t xml:space="preserve"> is </w:t>
      </w:r>
      <w:r w:rsidR="00FC4505">
        <w:rPr>
          <w:rFonts w:ascii="Arial" w:eastAsia="Times New Roman" w:hAnsi="Arial" w:cs="Arial"/>
          <w:color w:val="000000"/>
          <w:lang w:eastAsia="nl-NL"/>
        </w:rPr>
        <w:t>uit angst om te vallen</w:t>
      </w:r>
      <w:r w:rsidR="00DA3D50" w:rsidRPr="00D81553">
        <w:rPr>
          <w:rFonts w:ascii="Arial" w:eastAsia="Times New Roman" w:hAnsi="Arial" w:cs="Arial"/>
          <w:color w:val="000000"/>
          <w:lang w:eastAsia="nl-NL"/>
        </w:rPr>
        <w:t>,</w:t>
      </w:r>
      <w:r w:rsidR="00FC4505">
        <w:rPr>
          <w:rFonts w:ascii="Arial" w:eastAsia="Times New Roman" w:hAnsi="Arial" w:cs="Arial"/>
          <w:color w:val="000000"/>
          <w:lang w:eastAsia="nl-NL"/>
        </w:rPr>
        <w:t xml:space="preserve"> </w:t>
      </w:r>
      <w:r w:rsidRPr="00D81553">
        <w:rPr>
          <w:rFonts w:ascii="Arial" w:eastAsia="Times New Roman" w:hAnsi="Arial" w:cs="Arial"/>
          <w:color w:val="000000"/>
          <w:lang w:eastAsia="nl-NL"/>
        </w:rPr>
        <w:t xml:space="preserve">het vermijden van deelname aan activiteiten </w:t>
      </w:r>
      <w:r w:rsidR="00E93AAF" w:rsidRPr="00D81553">
        <w:rPr>
          <w:rFonts w:ascii="Arial" w:eastAsia="Times New Roman" w:hAnsi="Arial" w:cs="Arial"/>
          <w:color w:val="000000"/>
          <w:lang w:eastAsia="nl-NL"/>
        </w:rPr>
        <w:t>gestegen</w:t>
      </w:r>
      <w:r w:rsidR="00B86F59" w:rsidRPr="00D81553">
        <w:rPr>
          <w:rFonts w:ascii="Arial" w:eastAsia="Times New Roman" w:hAnsi="Arial" w:cs="Arial"/>
          <w:color w:val="000000"/>
          <w:lang w:eastAsia="nl-NL"/>
        </w:rPr>
        <w:t xml:space="preserve"> waardoor de maatschappelijke participatie van deze groep afnam.   </w:t>
      </w:r>
      <w:r w:rsidR="00E93AAF" w:rsidRPr="00D81553">
        <w:rPr>
          <w:rFonts w:ascii="Arial" w:eastAsia="Times New Roman" w:hAnsi="Arial" w:cs="Arial"/>
          <w:color w:val="000000"/>
          <w:lang w:eastAsia="nl-NL"/>
        </w:rPr>
        <w:t xml:space="preserve"> </w:t>
      </w:r>
    </w:p>
    <w:p w:rsidR="008835C1" w:rsidRPr="00D81553" w:rsidRDefault="008835C1" w:rsidP="008835C1">
      <w:pPr>
        <w:spacing w:before="120" w:after="180"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 xml:space="preserve">De belangrijkste oorzaken van vallen zijn lichamelijke gezondheidsproblemen (ruim 30%), gevolgd door psychische gezondheidsproblemen (bijna 21%). De meeste valincidenten gebeuren in de slaapkamer (ruim 50%) en in de woonkamer (ruim 20%), en vooral in de middag en avond. Het vallen gebeurt het </w:t>
      </w:r>
      <w:r w:rsidR="00DA3D50" w:rsidRPr="00D81553">
        <w:rPr>
          <w:rFonts w:ascii="Arial" w:eastAsia="Times New Roman" w:hAnsi="Arial" w:cs="Arial"/>
          <w:color w:val="000000"/>
          <w:lang w:eastAsia="nl-NL"/>
        </w:rPr>
        <w:t xml:space="preserve">vaakst </w:t>
      </w:r>
      <w:r w:rsidRPr="00D81553">
        <w:rPr>
          <w:rFonts w:ascii="Arial" w:eastAsia="Times New Roman" w:hAnsi="Arial" w:cs="Arial"/>
          <w:color w:val="000000"/>
          <w:lang w:eastAsia="nl-NL"/>
        </w:rPr>
        <w:t xml:space="preserve">tijdens het staan of lopen zonder hulpmiddel. </w:t>
      </w:r>
      <w:r w:rsidR="008E6B34" w:rsidRPr="00D81553">
        <w:rPr>
          <w:rFonts w:ascii="Arial" w:eastAsia="Times New Roman" w:hAnsi="Arial" w:cs="Arial"/>
          <w:color w:val="000000"/>
          <w:lang w:eastAsia="nl-NL"/>
        </w:rPr>
        <w:t>(Bron: Landelijke Prevalentiemeting Zorgproblemen 2014 ) .</w:t>
      </w:r>
    </w:p>
    <w:p w:rsidR="00B9684A" w:rsidRPr="00D81553" w:rsidRDefault="00B9684A" w:rsidP="008835C1">
      <w:pPr>
        <w:spacing w:before="120" w:after="180" w:line="276" w:lineRule="atLeast"/>
        <w:rPr>
          <w:rFonts w:ascii="Arial" w:eastAsia="Times New Roman" w:hAnsi="Arial" w:cs="Arial"/>
          <w:b/>
          <w:color w:val="000000"/>
          <w:lang w:eastAsia="nl-NL"/>
        </w:rPr>
      </w:pPr>
    </w:p>
    <w:p w:rsidR="00F10478" w:rsidRPr="00D81553" w:rsidRDefault="00B93E6C" w:rsidP="008835C1">
      <w:pPr>
        <w:spacing w:before="120" w:after="180" w:line="276" w:lineRule="atLeast"/>
        <w:rPr>
          <w:rFonts w:ascii="Arial" w:eastAsia="Times New Roman" w:hAnsi="Arial" w:cs="Arial"/>
          <w:b/>
          <w:color w:val="000000"/>
          <w:lang w:eastAsia="nl-NL"/>
        </w:rPr>
      </w:pPr>
      <w:r w:rsidRPr="00D81553">
        <w:rPr>
          <w:rFonts w:ascii="Arial" w:eastAsia="Times New Roman" w:hAnsi="Arial" w:cs="Arial"/>
          <w:b/>
          <w:color w:val="000000"/>
          <w:lang w:eastAsia="nl-NL"/>
        </w:rPr>
        <w:t>Gevolgen van een</w:t>
      </w:r>
      <w:r w:rsidR="00E229F1" w:rsidRPr="00D81553">
        <w:rPr>
          <w:rFonts w:ascii="Arial" w:eastAsia="Times New Roman" w:hAnsi="Arial" w:cs="Arial"/>
          <w:b/>
          <w:color w:val="000000"/>
          <w:lang w:eastAsia="nl-NL"/>
        </w:rPr>
        <w:t xml:space="preserve"> </w:t>
      </w:r>
      <w:r w:rsidRPr="00D81553">
        <w:rPr>
          <w:rFonts w:ascii="Arial" w:eastAsia="Times New Roman" w:hAnsi="Arial" w:cs="Arial"/>
          <w:b/>
          <w:color w:val="000000"/>
          <w:lang w:eastAsia="nl-NL"/>
        </w:rPr>
        <w:t xml:space="preserve">val </w:t>
      </w:r>
    </w:p>
    <w:p w:rsidR="001F59BC" w:rsidRPr="00D81553" w:rsidRDefault="009F7A12" w:rsidP="008835C1">
      <w:pPr>
        <w:spacing w:before="120" w:after="180"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 xml:space="preserve">Gevolgen van een val kunnen </w:t>
      </w:r>
      <w:r w:rsidR="00BF25A8" w:rsidRPr="00D81553">
        <w:rPr>
          <w:rFonts w:ascii="Arial" w:eastAsia="Times New Roman" w:hAnsi="Arial" w:cs="Arial"/>
          <w:color w:val="000000"/>
          <w:lang w:eastAsia="nl-NL"/>
        </w:rPr>
        <w:t xml:space="preserve">ernstig zijn en kunnen </w:t>
      </w:r>
      <w:r w:rsidR="00CC6CC3" w:rsidRPr="00D81553">
        <w:rPr>
          <w:rFonts w:ascii="Arial" w:eastAsia="Times New Roman" w:hAnsi="Arial" w:cs="Arial"/>
          <w:color w:val="000000"/>
          <w:lang w:eastAsia="nl-NL"/>
        </w:rPr>
        <w:t xml:space="preserve">worden </w:t>
      </w:r>
      <w:r w:rsidRPr="00D81553">
        <w:rPr>
          <w:rFonts w:ascii="Arial" w:eastAsia="Times New Roman" w:hAnsi="Arial" w:cs="Arial"/>
          <w:color w:val="000000"/>
          <w:lang w:eastAsia="nl-NL"/>
        </w:rPr>
        <w:t>onderscheiden in lichamelijke, psychsociale en socia</w:t>
      </w:r>
      <w:r w:rsidR="00C96FEA" w:rsidRPr="00D81553">
        <w:rPr>
          <w:rFonts w:ascii="Arial" w:eastAsia="Times New Roman" w:hAnsi="Arial" w:cs="Arial"/>
          <w:color w:val="000000"/>
          <w:lang w:eastAsia="nl-NL"/>
        </w:rPr>
        <w:t>a</w:t>
      </w:r>
      <w:r w:rsidRPr="00D81553">
        <w:rPr>
          <w:rFonts w:ascii="Arial" w:eastAsia="Times New Roman" w:hAnsi="Arial" w:cs="Arial"/>
          <w:color w:val="000000"/>
          <w:lang w:eastAsia="nl-NL"/>
        </w:rPr>
        <w:t>l e</w:t>
      </w:r>
      <w:r w:rsidR="00C96FEA" w:rsidRPr="00D81553">
        <w:rPr>
          <w:rFonts w:ascii="Arial" w:eastAsia="Times New Roman" w:hAnsi="Arial" w:cs="Arial"/>
          <w:color w:val="000000"/>
          <w:lang w:eastAsia="nl-NL"/>
        </w:rPr>
        <w:t>c</w:t>
      </w:r>
      <w:r w:rsidRPr="00D81553">
        <w:rPr>
          <w:rFonts w:ascii="Arial" w:eastAsia="Times New Roman" w:hAnsi="Arial" w:cs="Arial"/>
          <w:color w:val="000000"/>
          <w:lang w:eastAsia="nl-NL"/>
        </w:rPr>
        <w:t>onomis</w:t>
      </w:r>
      <w:r w:rsidR="00C96FEA" w:rsidRPr="00D81553">
        <w:rPr>
          <w:rFonts w:ascii="Arial" w:eastAsia="Times New Roman" w:hAnsi="Arial" w:cs="Arial"/>
          <w:color w:val="000000"/>
          <w:lang w:eastAsia="nl-NL"/>
        </w:rPr>
        <w:t xml:space="preserve">che </w:t>
      </w:r>
      <w:r w:rsidRPr="00D81553">
        <w:rPr>
          <w:rFonts w:ascii="Arial" w:eastAsia="Times New Roman" w:hAnsi="Arial" w:cs="Arial"/>
          <w:color w:val="000000"/>
          <w:lang w:eastAsia="nl-NL"/>
        </w:rPr>
        <w:t xml:space="preserve"> gevolgen</w:t>
      </w:r>
      <w:r w:rsidR="00C96FEA" w:rsidRPr="00D81553">
        <w:rPr>
          <w:rFonts w:ascii="Arial" w:eastAsia="Times New Roman" w:hAnsi="Arial" w:cs="Arial"/>
          <w:color w:val="000000"/>
          <w:lang w:eastAsia="nl-NL"/>
        </w:rPr>
        <w:t xml:space="preserve">. </w:t>
      </w:r>
      <w:r w:rsidR="00916C95" w:rsidRPr="00D81553">
        <w:rPr>
          <w:rFonts w:ascii="Arial" w:eastAsia="Times New Roman" w:hAnsi="Arial" w:cs="Arial"/>
          <w:color w:val="000000"/>
          <w:lang w:eastAsia="nl-NL"/>
        </w:rPr>
        <w:t xml:space="preserve"> </w:t>
      </w:r>
    </w:p>
    <w:p w:rsidR="00EC599A" w:rsidRPr="00D81553" w:rsidRDefault="00916C95" w:rsidP="008835C1">
      <w:pPr>
        <w:spacing w:before="120" w:after="180"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 xml:space="preserve">Lichamelijke gevolgen </w:t>
      </w:r>
      <w:r w:rsidR="001F59BC" w:rsidRPr="00D81553">
        <w:rPr>
          <w:rFonts w:ascii="Arial" w:eastAsia="Times New Roman" w:hAnsi="Arial" w:cs="Arial"/>
          <w:color w:val="000000"/>
          <w:lang w:eastAsia="nl-NL"/>
        </w:rPr>
        <w:t xml:space="preserve">van een val </w:t>
      </w:r>
      <w:r w:rsidRPr="00D81553">
        <w:rPr>
          <w:rFonts w:ascii="Arial" w:eastAsia="Times New Roman" w:hAnsi="Arial" w:cs="Arial"/>
          <w:color w:val="000000"/>
          <w:lang w:eastAsia="nl-NL"/>
        </w:rPr>
        <w:t>kunnen ernstig zijn; bo</w:t>
      </w:r>
      <w:r w:rsidR="001F59BC" w:rsidRPr="00D81553">
        <w:rPr>
          <w:rFonts w:ascii="Arial" w:eastAsia="Times New Roman" w:hAnsi="Arial" w:cs="Arial"/>
          <w:color w:val="000000"/>
          <w:lang w:eastAsia="nl-NL"/>
        </w:rPr>
        <w:t>tb</w:t>
      </w:r>
      <w:r w:rsidRPr="00D81553">
        <w:rPr>
          <w:rFonts w:ascii="Arial" w:eastAsia="Times New Roman" w:hAnsi="Arial" w:cs="Arial"/>
          <w:color w:val="000000"/>
          <w:lang w:eastAsia="nl-NL"/>
        </w:rPr>
        <w:t>re</w:t>
      </w:r>
      <w:r w:rsidR="001F59BC" w:rsidRPr="00D81553">
        <w:rPr>
          <w:rFonts w:ascii="Arial" w:eastAsia="Times New Roman" w:hAnsi="Arial" w:cs="Arial"/>
          <w:color w:val="000000"/>
          <w:lang w:eastAsia="nl-NL"/>
        </w:rPr>
        <w:t>u</w:t>
      </w:r>
      <w:r w:rsidRPr="00D81553">
        <w:rPr>
          <w:rFonts w:ascii="Arial" w:eastAsia="Times New Roman" w:hAnsi="Arial" w:cs="Arial"/>
          <w:color w:val="000000"/>
          <w:lang w:eastAsia="nl-NL"/>
        </w:rPr>
        <w:t>ken, bewustzijn</w:t>
      </w:r>
      <w:r w:rsidR="00CD5274" w:rsidRPr="00D81553">
        <w:rPr>
          <w:rFonts w:ascii="Arial" w:eastAsia="Times New Roman" w:hAnsi="Arial" w:cs="Arial"/>
          <w:color w:val="000000"/>
          <w:lang w:eastAsia="nl-NL"/>
        </w:rPr>
        <w:t>s</w:t>
      </w:r>
      <w:r w:rsidRPr="00D81553">
        <w:rPr>
          <w:rFonts w:ascii="Arial" w:eastAsia="Times New Roman" w:hAnsi="Arial" w:cs="Arial"/>
          <w:color w:val="000000"/>
          <w:lang w:eastAsia="nl-NL"/>
        </w:rPr>
        <w:t>verl</w:t>
      </w:r>
      <w:r w:rsidR="001F59BC" w:rsidRPr="00D81553">
        <w:rPr>
          <w:rFonts w:ascii="Arial" w:eastAsia="Times New Roman" w:hAnsi="Arial" w:cs="Arial"/>
          <w:color w:val="000000"/>
          <w:lang w:eastAsia="nl-NL"/>
        </w:rPr>
        <w:t>i</w:t>
      </w:r>
      <w:r w:rsidRPr="00D81553">
        <w:rPr>
          <w:rFonts w:ascii="Arial" w:eastAsia="Times New Roman" w:hAnsi="Arial" w:cs="Arial"/>
          <w:color w:val="000000"/>
          <w:lang w:eastAsia="nl-NL"/>
        </w:rPr>
        <w:t xml:space="preserve">es en </w:t>
      </w:r>
      <w:r w:rsidR="001F59BC" w:rsidRPr="00D81553">
        <w:rPr>
          <w:rFonts w:ascii="Arial" w:eastAsia="Times New Roman" w:hAnsi="Arial" w:cs="Arial"/>
          <w:color w:val="000000"/>
          <w:lang w:eastAsia="nl-NL"/>
        </w:rPr>
        <w:t xml:space="preserve">zelfs </w:t>
      </w:r>
      <w:r w:rsidRPr="00D81553">
        <w:rPr>
          <w:rFonts w:ascii="Arial" w:eastAsia="Times New Roman" w:hAnsi="Arial" w:cs="Arial"/>
          <w:color w:val="000000"/>
          <w:lang w:eastAsia="nl-NL"/>
        </w:rPr>
        <w:t>overlijden</w:t>
      </w:r>
      <w:r w:rsidR="001F59BC" w:rsidRPr="00D81553">
        <w:rPr>
          <w:rFonts w:ascii="Arial" w:eastAsia="Times New Roman" w:hAnsi="Arial" w:cs="Arial"/>
          <w:color w:val="000000"/>
          <w:lang w:eastAsia="nl-NL"/>
        </w:rPr>
        <w:t xml:space="preserve"> aan de gevolgen van een val </w:t>
      </w:r>
      <w:r w:rsidR="00CD5274" w:rsidRPr="00D81553">
        <w:rPr>
          <w:rFonts w:ascii="Arial" w:eastAsia="Times New Roman" w:hAnsi="Arial" w:cs="Arial"/>
          <w:color w:val="000000"/>
          <w:lang w:eastAsia="nl-NL"/>
        </w:rPr>
        <w:t xml:space="preserve">zijn </w:t>
      </w:r>
      <w:r w:rsidR="001F59BC" w:rsidRPr="00D81553">
        <w:rPr>
          <w:rFonts w:ascii="Arial" w:eastAsia="Times New Roman" w:hAnsi="Arial" w:cs="Arial"/>
          <w:color w:val="000000"/>
          <w:lang w:eastAsia="nl-NL"/>
        </w:rPr>
        <w:t xml:space="preserve">niet ondenkbeeldig.  </w:t>
      </w:r>
      <w:r w:rsidRPr="00D81553">
        <w:rPr>
          <w:rFonts w:ascii="Arial" w:eastAsia="Times New Roman" w:hAnsi="Arial" w:cs="Arial"/>
          <w:color w:val="000000"/>
          <w:lang w:eastAsia="nl-NL"/>
        </w:rPr>
        <w:t xml:space="preserve"> </w:t>
      </w:r>
    </w:p>
    <w:p w:rsidR="00EC599A" w:rsidRPr="00D81553" w:rsidRDefault="00EC599A" w:rsidP="008835C1">
      <w:pPr>
        <w:spacing w:before="120" w:after="180"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 xml:space="preserve">Psychosociale gevolgen kunnen bijvoorbeeld </w:t>
      </w:r>
      <w:r w:rsidR="00FC4505">
        <w:rPr>
          <w:rFonts w:ascii="Arial" w:eastAsia="Times New Roman" w:hAnsi="Arial" w:cs="Arial"/>
          <w:color w:val="000000"/>
          <w:lang w:eastAsia="nl-NL"/>
        </w:rPr>
        <w:t>zijn: angst</w:t>
      </w:r>
      <w:r w:rsidRPr="00D81553">
        <w:rPr>
          <w:rFonts w:ascii="Arial" w:eastAsia="Times New Roman" w:hAnsi="Arial" w:cs="Arial"/>
          <w:color w:val="000000"/>
          <w:lang w:eastAsia="nl-NL"/>
        </w:rPr>
        <w:t xml:space="preserve">, onrust, verwardheid en onzekerheid. </w:t>
      </w:r>
    </w:p>
    <w:p w:rsidR="00F10478" w:rsidRPr="00D81553" w:rsidRDefault="00EC599A" w:rsidP="008835C1">
      <w:pPr>
        <w:spacing w:before="120" w:after="180"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Sociaal economisch gevolgen on</w:t>
      </w:r>
      <w:r w:rsidR="00C92D05" w:rsidRPr="00D81553">
        <w:rPr>
          <w:rFonts w:ascii="Arial" w:eastAsia="Times New Roman" w:hAnsi="Arial" w:cs="Arial"/>
          <w:color w:val="000000"/>
          <w:lang w:eastAsia="nl-NL"/>
        </w:rPr>
        <w:t>t</w:t>
      </w:r>
      <w:r w:rsidR="00CD5274" w:rsidRPr="00D81553">
        <w:rPr>
          <w:rFonts w:ascii="Arial" w:eastAsia="Times New Roman" w:hAnsi="Arial" w:cs="Arial"/>
          <w:color w:val="000000"/>
          <w:lang w:eastAsia="nl-NL"/>
        </w:rPr>
        <w:t>s</w:t>
      </w:r>
      <w:r w:rsidRPr="00D81553">
        <w:rPr>
          <w:rFonts w:ascii="Arial" w:eastAsia="Times New Roman" w:hAnsi="Arial" w:cs="Arial"/>
          <w:color w:val="000000"/>
          <w:lang w:eastAsia="nl-NL"/>
        </w:rPr>
        <w:t>taan doordat het vallen kan leid</w:t>
      </w:r>
      <w:r w:rsidR="00CD5274" w:rsidRPr="00D81553">
        <w:rPr>
          <w:rFonts w:ascii="Arial" w:eastAsia="Times New Roman" w:hAnsi="Arial" w:cs="Arial"/>
          <w:color w:val="000000"/>
          <w:lang w:eastAsia="nl-NL"/>
        </w:rPr>
        <w:t>e</w:t>
      </w:r>
      <w:r w:rsidRPr="00D81553">
        <w:rPr>
          <w:rFonts w:ascii="Arial" w:eastAsia="Times New Roman" w:hAnsi="Arial" w:cs="Arial"/>
          <w:color w:val="000000"/>
          <w:lang w:eastAsia="nl-NL"/>
        </w:rPr>
        <w:t>n</w:t>
      </w:r>
      <w:r w:rsidR="00CD5274" w:rsidRPr="00D81553">
        <w:rPr>
          <w:rFonts w:ascii="Arial" w:eastAsia="Times New Roman" w:hAnsi="Arial" w:cs="Arial"/>
          <w:color w:val="000000"/>
          <w:lang w:eastAsia="nl-NL"/>
        </w:rPr>
        <w:t xml:space="preserve"> </w:t>
      </w:r>
      <w:r w:rsidRPr="00D81553">
        <w:rPr>
          <w:rFonts w:ascii="Arial" w:eastAsia="Times New Roman" w:hAnsi="Arial" w:cs="Arial"/>
          <w:color w:val="000000"/>
          <w:lang w:eastAsia="nl-NL"/>
        </w:rPr>
        <w:t>tot immobi</w:t>
      </w:r>
      <w:r w:rsidR="00C92D05" w:rsidRPr="00D81553">
        <w:rPr>
          <w:rFonts w:ascii="Arial" w:eastAsia="Times New Roman" w:hAnsi="Arial" w:cs="Arial"/>
          <w:color w:val="000000"/>
          <w:lang w:eastAsia="nl-NL"/>
        </w:rPr>
        <w:t>e</w:t>
      </w:r>
      <w:r w:rsidR="00FC4505">
        <w:rPr>
          <w:rFonts w:ascii="Arial" w:eastAsia="Times New Roman" w:hAnsi="Arial" w:cs="Arial"/>
          <w:color w:val="000000"/>
          <w:lang w:eastAsia="nl-NL"/>
        </w:rPr>
        <w:t>le, bedlegerige</w:t>
      </w:r>
      <w:r w:rsidRPr="00D81553">
        <w:rPr>
          <w:rFonts w:ascii="Arial" w:eastAsia="Times New Roman" w:hAnsi="Arial" w:cs="Arial"/>
          <w:color w:val="000000"/>
          <w:lang w:eastAsia="nl-NL"/>
        </w:rPr>
        <w:t>,</w:t>
      </w:r>
      <w:r w:rsidR="00FC4505">
        <w:rPr>
          <w:rFonts w:ascii="Arial" w:eastAsia="Times New Roman" w:hAnsi="Arial" w:cs="Arial"/>
          <w:color w:val="000000"/>
          <w:lang w:eastAsia="nl-NL"/>
        </w:rPr>
        <w:t xml:space="preserve"> </w:t>
      </w:r>
      <w:r w:rsidRPr="00D81553">
        <w:rPr>
          <w:rFonts w:ascii="Arial" w:eastAsia="Times New Roman" w:hAnsi="Arial" w:cs="Arial"/>
          <w:color w:val="000000"/>
          <w:lang w:eastAsia="nl-NL"/>
        </w:rPr>
        <w:t xml:space="preserve">afhankelijke </w:t>
      </w:r>
      <w:r w:rsidR="00CD5274" w:rsidRPr="00D81553">
        <w:rPr>
          <w:rFonts w:ascii="Arial" w:eastAsia="Times New Roman" w:hAnsi="Arial" w:cs="Arial"/>
          <w:color w:val="000000"/>
          <w:lang w:eastAsia="nl-NL"/>
        </w:rPr>
        <w:t xml:space="preserve">cliënten </w:t>
      </w:r>
      <w:r w:rsidRPr="00D81553">
        <w:rPr>
          <w:rFonts w:ascii="Arial" w:eastAsia="Times New Roman" w:hAnsi="Arial" w:cs="Arial"/>
          <w:color w:val="000000"/>
          <w:lang w:eastAsia="nl-NL"/>
        </w:rPr>
        <w:t xml:space="preserve">met </w:t>
      </w:r>
      <w:r w:rsidR="00CD5274" w:rsidRPr="00D81553">
        <w:rPr>
          <w:rFonts w:ascii="Arial" w:eastAsia="Times New Roman" w:hAnsi="Arial" w:cs="Arial"/>
          <w:color w:val="000000"/>
          <w:lang w:eastAsia="nl-NL"/>
        </w:rPr>
        <w:t xml:space="preserve">een </w:t>
      </w:r>
      <w:r w:rsidRPr="00D81553">
        <w:rPr>
          <w:rFonts w:ascii="Arial" w:eastAsia="Times New Roman" w:hAnsi="Arial" w:cs="Arial"/>
          <w:color w:val="000000"/>
          <w:lang w:eastAsia="nl-NL"/>
        </w:rPr>
        <w:t>toe</w:t>
      </w:r>
      <w:r w:rsidR="00CD5274" w:rsidRPr="00D81553">
        <w:rPr>
          <w:rFonts w:ascii="Arial" w:eastAsia="Times New Roman" w:hAnsi="Arial" w:cs="Arial"/>
          <w:color w:val="000000"/>
          <w:lang w:eastAsia="nl-NL"/>
        </w:rPr>
        <w:t>name van het aantal v</w:t>
      </w:r>
      <w:r w:rsidRPr="00D81553">
        <w:rPr>
          <w:rFonts w:ascii="Arial" w:eastAsia="Times New Roman" w:hAnsi="Arial" w:cs="Arial"/>
          <w:color w:val="000000"/>
          <w:lang w:eastAsia="nl-NL"/>
        </w:rPr>
        <w:t>erple</w:t>
      </w:r>
      <w:r w:rsidR="00CD5274" w:rsidRPr="00D81553">
        <w:rPr>
          <w:rFonts w:ascii="Arial" w:eastAsia="Times New Roman" w:hAnsi="Arial" w:cs="Arial"/>
          <w:color w:val="000000"/>
          <w:lang w:eastAsia="nl-NL"/>
        </w:rPr>
        <w:t>e</w:t>
      </w:r>
      <w:r w:rsidRPr="00D81553">
        <w:rPr>
          <w:rFonts w:ascii="Arial" w:eastAsia="Times New Roman" w:hAnsi="Arial" w:cs="Arial"/>
          <w:color w:val="000000"/>
          <w:lang w:eastAsia="nl-NL"/>
        </w:rPr>
        <w:t>guren  en ondersteune</w:t>
      </w:r>
      <w:r w:rsidR="00CD5274" w:rsidRPr="00D81553">
        <w:rPr>
          <w:rFonts w:ascii="Arial" w:eastAsia="Times New Roman" w:hAnsi="Arial" w:cs="Arial"/>
          <w:color w:val="000000"/>
          <w:lang w:eastAsia="nl-NL"/>
        </w:rPr>
        <w:t xml:space="preserve">nde diensten. </w:t>
      </w:r>
      <w:r w:rsidR="00C92D05" w:rsidRPr="00D81553">
        <w:rPr>
          <w:rFonts w:ascii="Arial" w:eastAsia="Times New Roman" w:hAnsi="Arial" w:cs="Arial"/>
          <w:color w:val="000000"/>
          <w:lang w:eastAsia="nl-NL"/>
        </w:rPr>
        <w:t xml:space="preserve">Dit heeft financiële  consequenties. ( Bron: ‘Blijf staan’  TNO, </w:t>
      </w:r>
      <w:r w:rsidR="0009281F" w:rsidRPr="00D81553">
        <w:rPr>
          <w:rFonts w:ascii="Arial" w:eastAsia="Times New Roman" w:hAnsi="Arial" w:cs="Arial"/>
          <w:color w:val="000000"/>
          <w:lang w:eastAsia="nl-NL"/>
        </w:rPr>
        <w:t>Arcades</w:t>
      </w:r>
      <w:r w:rsidR="00C92D05" w:rsidRPr="00D81553">
        <w:rPr>
          <w:rFonts w:ascii="Arial" w:eastAsia="Times New Roman" w:hAnsi="Arial" w:cs="Arial"/>
          <w:color w:val="000000"/>
          <w:lang w:eastAsia="nl-NL"/>
        </w:rPr>
        <w:t xml:space="preserve"> en Consument en Veiligheid)  </w:t>
      </w:r>
      <w:r w:rsidRPr="00D81553">
        <w:rPr>
          <w:rFonts w:ascii="Arial" w:eastAsia="Times New Roman" w:hAnsi="Arial" w:cs="Arial"/>
          <w:color w:val="000000"/>
          <w:lang w:eastAsia="nl-NL"/>
        </w:rPr>
        <w:t xml:space="preserve">  </w:t>
      </w:r>
      <w:r w:rsidR="00916C95" w:rsidRPr="00D81553">
        <w:rPr>
          <w:rFonts w:ascii="Arial" w:eastAsia="Times New Roman" w:hAnsi="Arial" w:cs="Arial"/>
          <w:color w:val="000000"/>
          <w:lang w:eastAsia="nl-NL"/>
        </w:rPr>
        <w:t xml:space="preserve"> </w:t>
      </w:r>
      <w:r w:rsidR="009F7A12" w:rsidRPr="00D81553">
        <w:rPr>
          <w:rFonts w:ascii="Arial" w:eastAsia="Times New Roman" w:hAnsi="Arial" w:cs="Arial"/>
          <w:color w:val="000000"/>
          <w:lang w:eastAsia="nl-NL"/>
        </w:rPr>
        <w:t xml:space="preserve"> </w:t>
      </w:r>
    </w:p>
    <w:p w:rsidR="00F10478" w:rsidRPr="00D81553" w:rsidRDefault="00F10478" w:rsidP="008835C1">
      <w:pPr>
        <w:spacing w:before="120" w:after="180" w:line="276" w:lineRule="atLeast"/>
        <w:rPr>
          <w:rFonts w:ascii="Arial" w:eastAsia="Times New Roman" w:hAnsi="Arial" w:cs="Arial"/>
          <w:b/>
          <w:color w:val="000000"/>
          <w:lang w:eastAsia="nl-NL"/>
        </w:rPr>
      </w:pPr>
    </w:p>
    <w:p w:rsidR="00A95134" w:rsidRPr="00D81553" w:rsidRDefault="00A95134" w:rsidP="008835C1">
      <w:pPr>
        <w:spacing w:before="120" w:after="180" w:line="276" w:lineRule="atLeast"/>
        <w:rPr>
          <w:rFonts w:ascii="Arial" w:eastAsia="Times New Roman" w:hAnsi="Arial" w:cs="Arial"/>
          <w:b/>
          <w:color w:val="000000"/>
          <w:lang w:eastAsia="nl-NL"/>
        </w:rPr>
      </w:pPr>
    </w:p>
    <w:p w:rsidR="00A95134" w:rsidRPr="00D81553" w:rsidRDefault="00A95134" w:rsidP="008835C1">
      <w:pPr>
        <w:spacing w:before="120" w:after="180" w:line="276" w:lineRule="atLeast"/>
        <w:rPr>
          <w:rFonts w:ascii="Arial" w:eastAsia="Times New Roman" w:hAnsi="Arial" w:cs="Arial"/>
          <w:b/>
          <w:color w:val="000000"/>
          <w:lang w:eastAsia="nl-NL"/>
        </w:rPr>
      </w:pPr>
    </w:p>
    <w:p w:rsidR="00A95134" w:rsidRPr="00D81553" w:rsidRDefault="00A95134" w:rsidP="008835C1">
      <w:pPr>
        <w:spacing w:before="120" w:after="180" w:line="276" w:lineRule="atLeast"/>
        <w:rPr>
          <w:rFonts w:ascii="Arial" w:eastAsia="Times New Roman" w:hAnsi="Arial" w:cs="Arial"/>
          <w:b/>
          <w:color w:val="000000"/>
          <w:lang w:eastAsia="nl-NL"/>
        </w:rPr>
      </w:pPr>
    </w:p>
    <w:p w:rsidR="00A95134" w:rsidRPr="00D81553" w:rsidRDefault="00A95134" w:rsidP="008835C1">
      <w:pPr>
        <w:spacing w:before="120" w:after="180" w:line="276" w:lineRule="atLeast"/>
        <w:rPr>
          <w:rFonts w:ascii="Arial" w:eastAsia="Times New Roman" w:hAnsi="Arial" w:cs="Arial"/>
          <w:b/>
          <w:color w:val="000000"/>
          <w:lang w:eastAsia="nl-NL"/>
        </w:rPr>
      </w:pPr>
    </w:p>
    <w:p w:rsidR="00F10478" w:rsidRPr="00D81553" w:rsidRDefault="00980440" w:rsidP="008835C1">
      <w:pPr>
        <w:spacing w:before="120" w:after="180" w:line="276" w:lineRule="atLeast"/>
        <w:rPr>
          <w:rFonts w:ascii="Arial" w:eastAsia="Times New Roman" w:hAnsi="Arial" w:cs="Arial"/>
          <w:b/>
          <w:color w:val="000000"/>
          <w:lang w:eastAsia="nl-NL"/>
        </w:rPr>
      </w:pPr>
      <w:r w:rsidRPr="00D81553">
        <w:rPr>
          <w:rFonts w:ascii="Arial" w:eastAsia="Times New Roman" w:hAnsi="Arial" w:cs="Arial"/>
          <w:b/>
          <w:color w:val="000000"/>
          <w:lang w:eastAsia="nl-NL"/>
        </w:rPr>
        <w:t>Oorzaken vallen</w:t>
      </w:r>
    </w:p>
    <w:p w:rsidR="005F0B03" w:rsidRPr="00D81553" w:rsidRDefault="00A95134" w:rsidP="008835C1">
      <w:pPr>
        <w:spacing w:before="120" w:after="180"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Om</w:t>
      </w:r>
      <w:r w:rsidR="00C21869" w:rsidRPr="00D81553">
        <w:rPr>
          <w:rFonts w:ascii="Arial" w:eastAsia="Times New Roman" w:hAnsi="Arial" w:cs="Arial"/>
          <w:color w:val="000000"/>
          <w:lang w:eastAsia="nl-NL"/>
        </w:rPr>
        <w:t xml:space="preserve">dat gevolgen </w:t>
      </w:r>
      <w:r w:rsidR="00A368EA" w:rsidRPr="00D81553">
        <w:rPr>
          <w:rFonts w:ascii="Arial" w:eastAsia="Times New Roman" w:hAnsi="Arial" w:cs="Arial"/>
          <w:color w:val="000000"/>
          <w:lang w:eastAsia="nl-NL"/>
        </w:rPr>
        <w:t xml:space="preserve">van vallen </w:t>
      </w:r>
      <w:r w:rsidR="00C21869" w:rsidRPr="00D81553">
        <w:rPr>
          <w:rFonts w:ascii="Arial" w:eastAsia="Times New Roman" w:hAnsi="Arial" w:cs="Arial"/>
          <w:color w:val="000000"/>
          <w:lang w:eastAsia="nl-NL"/>
        </w:rPr>
        <w:t>ernstig kunnen zijn</w:t>
      </w:r>
      <w:r w:rsidR="00FC4505">
        <w:rPr>
          <w:rFonts w:ascii="Arial" w:eastAsia="Times New Roman" w:hAnsi="Arial" w:cs="Arial"/>
          <w:color w:val="000000"/>
          <w:lang w:eastAsia="nl-NL"/>
        </w:rPr>
        <w:t xml:space="preserve">, </w:t>
      </w:r>
      <w:r w:rsidR="00C21869" w:rsidRPr="00D81553">
        <w:rPr>
          <w:rFonts w:ascii="Arial" w:eastAsia="Times New Roman" w:hAnsi="Arial" w:cs="Arial"/>
          <w:color w:val="000000"/>
          <w:lang w:eastAsia="nl-NL"/>
        </w:rPr>
        <w:t xml:space="preserve">is het van belang om </w:t>
      </w:r>
      <w:r w:rsidRPr="00D81553">
        <w:rPr>
          <w:rFonts w:ascii="Arial" w:eastAsia="Times New Roman" w:hAnsi="Arial" w:cs="Arial"/>
          <w:color w:val="000000"/>
          <w:lang w:eastAsia="nl-NL"/>
        </w:rPr>
        <w:t xml:space="preserve"> vallen te voorkomen</w:t>
      </w:r>
      <w:r w:rsidR="00C21869" w:rsidRPr="00D81553">
        <w:rPr>
          <w:rFonts w:ascii="Arial" w:eastAsia="Times New Roman" w:hAnsi="Arial" w:cs="Arial"/>
          <w:color w:val="000000"/>
          <w:lang w:eastAsia="nl-NL"/>
        </w:rPr>
        <w:t xml:space="preserve">. </w:t>
      </w:r>
      <w:r w:rsidR="00A368EA" w:rsidRPr="00D81553">
        <w:rPr>
          <w:rFonts w:ascii="Arial" w:eastAsia="Times New Roman" w:hAnsi="Arial" w:cs="Arial"/>
          <w:color w:val="000000"/>
          <w:lang w:eastAsia="nl-NL"/>
        </w:rPr>
        <w:t xml:space="preserve">Om preventief te kunnen handelen is </w:t>
      </w:r>
      <w:r w:rsidR="00C21869" w:rsidRPr="00D81553">
        <w:rPr>
          <w:rFonts w:ascii="Arial" w:eastAsia="Times New Roman" w:hAnsi="Arial" w:cs="Arial"/>
          <w:color w:val="000000"/>
          <w:lang w:eastAsia="nl-NL"/>
        </w:rPr>
        <w:t xml:space="preserve">het nodig </w:t>
      </w:r>
      <w:r w:rsidRPr="00D81553">
        <w:rPr>
          <w:rFonts w:ascii="Arial" w:eastAsia="Times New Roman" w:hAnsi="Arial" w:cs="Arial"/>
          <w:color w:val="000000"/>
          <w:lang w:eastAsia="nl-NL"/>
        </w:rPr>
        <w:t>ken</w:t>
      </w:r>
      <w:r w:rsidR="00C21869" w:rsidRPr="00D81553">
        <w:rPr>
          <w:rFonts w:ascii="Arial" w:eastAsia="Times New Roman" w:hAnsi="Arial" w:cs="Arial"/>
          <w:color w:val="000000"/>
          <w:lang w:eastAsia="nl-NL"/>
        </w:rPr>
        <w:t>n</w:t>
      </w:r>
      <w:r w:rsidRPr="00D81553">
        <w:rPr>
          <w:rFonts w:ascii="Arial" w:eastAsia="Times New Roman" w:hAnsi="Arial" w:cs="Arial"/>
          <w:color w:val="000000"/>
          <w:lang w:eastAsia="nl-NL"/>
        </w:rPr>
        <w:t>is te h</w:t>
      </w:r>
      <w:r w:rsidR="00C21869" w:rsidRPr="00D81553">
        <w:rPr>
          <w:rFonts w:ascii="Arial" w:eastAsia="Times New Roman" w:hAnsi="Arial" w:cs="Arial"/>
          <w:color w:val="000000"/>
          <w:lang w:eastAsia="nl-NL"/>
        </w:rPr>
        <w:t>e</w:t>
      </w:r>
      <w:r w:rsidRPr="00D81553">
        <w:rPr>
          <w:rFonts w:ascii="Arial" w:eastAsia="Times New Roman" w:hAnsi="Arial" w:cs="Arial"/>
          <w:color w:val="000000"/>
          <w:lang w:eastAsia="nl-NL"/>
        </w:rPr>
        <w:t>bben</w:t>
      </w:r>
      <w:r w:rsidR="00C21869" w:rsidRPr="00D81553">
        <w:rPr>
          <w:rFonts w:ascii="Arial" w:eastAsia="Times New Roman" w:hAnsi="Arial" w:cs="Arial"/>
          <w:color w:val="000000"/>
          <w:lang w:eastAsia="nl-NL"/>
        </w:rPr>
        <w:t xml:space="preserve"> </w:t>
      </w:r>
      <w:r w:rsidRPr="00D81553">
        <w:rPr>
          <w:rFonts w:ascii="Arial" w:eastAsia="Times New Roman" w:hAnsi="Arial" w:cs="Arial"/>
          <w:color w:val="000000"/>
          <w:lang w:eastAsia="nl-NL"/>
        </w:rPr>
        <w:t>over oorzaken van val</w:t>
      </w:r>
      <w:r w:rsidR="00C175E3" w:rsidRPr="00D81553">
        <w:rPr>
          <w:rFonts w:ascii="Arial" w:eastAsia="Times New Roman" w:hAnsi="Arial" w:cs="Arial"/>
          <w:color w:val="000000"/>
          <w:lang w:eastAsia="nl-NL"/>
        </w:rPr>
        <w:t xml:space="preserve">incidenten. </w:t>
      </w:r>
      <w:r w:rsidR="00A368EA" w:rsidRPr="00D81553">
        <w:rPr>
          <w:rFonts w:ascii="Arial" w:eastAsia="Times New Roman" w:hAnsi="Arial" w:cs="Arial"/>
          <w:color w:val="000000"/>
          <w:lang w:eastAsia="nl-NL"/>
        </w:rPr>
        <w:t xml:space="preserve"> Oorzaken zijn onder te verdelen in in</w:t>
      </w:r>
      <w:r w:rsidR="005F0B03" w:rsidRPr="00D81553">
        <w:rPr>
          <w:rFonts w:ascii="Arial" w:eastAsia="Times New Roman" w:hAnsi="Arial" w:cs="Arial"/>
          <w:color w:val="000000"/>
          <w:lang w:eastAsia="nl-NL"/>
        </w:rPr>
        <w:t>t</w:t>
      </w:r>
      <w:r w:rsidR="00A368EA" w:rsidRPr="00D81553">
        <w:rPr>
          <w:rFonts w:ascii="Arial" w:eastAsia="Times New Roman" w:hAnsi="Arial" w:cs="Arial"/>
          <w:color w:val="000000"/>
          <w:lang w:eastAsia="nl-NL"/>
        </w:rPr>
        <w:t>rinsiek</w:t>
      </w:r>
      <w:r w:rsidR="005F0B03" w:rsidRPr="00D81553">
        <w:rPr>
          <w:rFonts w:ascii="Arial" w:eastAsia="Times New Roman" w:hAnsi="Arial" w:cs="Arial"/>
          <w:color w:val="000000"/>
          <w:lang w:eastAsia="nl-NL"/>
        </w:rPr>
        <w:t>e</w:t>
      </w:r>
      <w:r w:rsidR="00C175E3" w:rsidRPr="00D81553">
        <w:rPr>
          <w:rFonts w:ascii="Arial" w:eastAsia="Times New Roman" w:hAnsi="Arial" w:cs="Arial"/>
          <w:color w:val="000000"/>
          <w:lang w:eastAsia="nl-NL"/>
        </w:rPr>
        <w:t xml:space="preserve"> </w:t>
      </w:r>
      <w:r w:rsidR="0009281F" w:rsidRPr="00D81553">
        <w:rPr>
          <w:rFonts w:ascii="Arial" w:eastAsia="Times New Roman" w:hAnsi="Arial" w:cs="Arial"/>
          <w:color w:val="000000"/>
          <w:lang w:eastAsia="nl-NL"/>
        </w:rPr>
        <w:t>d.w.z.</w:t>
      </w:r>
      <w:r w:rsidR="00C175E3" w:rsidRPr="00D81553">
        <w:rPr>
          <w:rFonts w:ascii="Arial" w:eastAsia="Times New Roman" w:hAnsi="Arial" w:cs="Arial"/>
          <w:color w:val="000000"/>
          <w:lang w:eastAsia="nl-NL"/>
        </w:rPr>
        <w:t xml:space="preserve"> </w:t>
      </w:r>
      <w:r w:rsidR="00A368EA" w:rsidRPr="00D81553">
        <w:rPr>
          <w:rFonts w:ascii="Arial" w:eastAsia="Times New Roman" w:hAnsi="Arial" w:cs="Arial"/>
          <w:color w:val="000000"/>
          <w:lang w:eastAsia="nl-NL"/>
        </w:rPr>
        <w:t>persoonsgebonden  factoren</w:t>
      </w:r>
      <w:r w:rsidR="005F0B03" w:rsidRPr="00D81553">
        <w:rPr>
          <w:rFonts w:ascii="Arial" w:eastAsia="Times New Roman" w:hAnsi="Arial" w:cs="Arial"/>
          <w:color w:val="000000"/>
          <w:lang w:eastAsia="nl-NL"/>
        </w:rPr>
        <w:t xml:space="preserve"> en  extrinsieke  factoren. </w:t>
      </w:r>
    </w:p>
    <w:p w:rsidR="005F0B03" w:rsidRPr="00D81553" w:rsidRDefault="005F0B03" w:rsidP="008835C1">
      <w:pPr>
        <w:spacing w:before="120" w:after="180" w:line="276" w:lineRule="atLeast"/>
        <w:rPr>
          <w:rFonts w:ascii="Arial" w:eastAsia="Times New Roman" w:hAnsi="Arial" w:cs="Arial"/>
          <w:b/>
          <w:color w:val="000000"/>
          <w:lang w:eastAsia="nl-NL"/>
        </w:rPr>
      </w:pPr>
      <w:r w:rsidRPr="00D81553">
        <w:rPr>
          <w:rFonts w:ascii="Arial" w:eastAsia="Times New Roman" w:hAnsi="Arial" w:cs="Arial"/>
          <w:b/>
          <w:color w:val="000000"/>
          <w:lang w:eastAsia="nl-NL"/>
        </w:rPr>
        <w:t>Intrinsieke  factoren</w:t>
      </w:r>
      <w:r w:rsidR="00D0510D" w:rsidRPr="00D81553">
        <w:rPr>
          <w:rFonts w:ascii="Arial" w:eastAsia="Times New Roman" w:hAnsi="Arial" w:cs="Arial"/>
          <w:b/>
          <w:color w:val="000000"/>
          <w:lang w:eastAsia="nl-NL"/>
        </w:rPr>
        <w:t xml:space="preserve"> van vallen</w:t>
      </w:r>
      <w:r w:rsidRPr="00D81553">
        <w:rPr>
          <w:rFonts w:ascii="Arial" w:eastAsia="Times New Roman" w:hAnsi="Arial" w:cs="Arial"/>
          <w:b/>
          <w:color w:val="000000"/>
          <w:lang w:eastAsia="nl-NL"/>
        </w:rPr>
        <w:t xml:space="preserve">: </w:t>
      </w:r>
    </w:p>
    <w:p w:rsidR="005F0B03" w:rsidRPr="00D81553" w:rsidRDefault="001E60EE" w:rsidP="008835C1">
      <w:pPr>
        <w:spacing w:before="120" w:after="180"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L</w:t>
      </w:r>
      <w:r w:rsidR="00727D1A" w:rsidRPr="00D81553">
        <w:rPr>
          <w:rFonts w:ascii="Arial" w:eastAsia="Times New Roman" w:hAnsi="Arial" w:cs="Arial"/>
          <w:color w:val="000000"/>
          <w:lang w:eastAsia="nl-NL"/>
        </w:rPr>
        <w:t xml:space="preserve">eeftijd, </w:t>
      </w:r>
      <w:r w:rsidR="006737B2" w:rsidRPr="00D81553">
        <w:rPr>
          <w:rFonts w:ascii="Arial" w:eastAsia="Times New Roman" w:hAnsi="Arial" w:cs="Arial"/>
          <w:color w:val="000000"/>
          <w:lang w:eastAsia="nl-NL"/>
        </w:rPr>
        <w:t xml:space="preserve">angst m.n.  na eerdere val, mobiliteit- en balansproblemen,  </w:t>
      </w:r>
      <w:r w:rsidR="00126BEF" w:rsidRPr="00D81553">
        <w:rPr>
          <w:rFonts w:ascii="Arial" w:eastAsia="Times New Roman" w:hAnsi="Arial" w:cs="Arial"/>
          <w:color w:val="000000"/>
          <w:lang w:eastAsia="nl-NL"/>
        </w:rPr>
        <w:t xml:space="preserve">slecht </w:t>
      </w:r>
      <w:r w:rsidR="00727D1A" w:rsidRPr="00D81553">
        <w:rPr>
          <w:rFonts w:ascii="Arial" w:eastAsia="Times New Roman" w:hAnsi="Arial" w:cs="Arial"/>
          <w:color w:val="000000"/>
          <w:lang w:eastAsia="nl-NL"/>
        </w:rPr>
        <w:t xml:space="preserve">zintuigelijk functioneren, </w:t>
      </w:r>
      <w:r w:rsidR="004D522C" w:rsidRPr="00D81553">
        <w:rPr>
          <w:rFonts w:ascii="Arial" w:eastAsia="Times New Roman" w:hAnsi="Arial" w:cs="Arial"/>
          <w:color w:val="000000"/>
          <w:lang w:eastAsia="nl-NL"/>
        </w:rPr>
        <w:t xml:space="preserve">bijwerkingen </w:t>
      </w:r>
      <w:r w:rsidR="00340360" w:rsidRPr="00D81553">
        <w:rPr>
          <w:rFonts w:ascii="Arial" w:eastAsia="Times New Roman" w:hAnsi="Arial" w:cs="Arial"/>
          <w:color w:val="000000"/>
          <w:lang w:eastAsia="nl-NL"/>
        </w:rPr>
        <w:t>(o.a.</w:t>
      </w:r>
      <w:r w:rsidR="00DF617F" w:rsidRPr="00D81553">
        <w:rPr>
          <w:rFonts w:ascii="Arial" w:eastAsia="Times New Roman" w:hAnsi="Arial" w:cs="Arial"/>
          <w:color w:val="000000"/>
          <w:lang w:eastAsia="nl-NL"/>
        </w:rPr>
        <w:t xml:space="preserve"> </w:t>
      </w:r>
      <w:r w:rsidR="00340360" w:rsidRPr="00D81553">
        <w:rPr>
          <w:rFonts w:ascii="Arial" w:eastAsia="Times New Roman" w:hAnsi="Arial" w:cs="Arial"/>
          <w:color w:val="000000"/>
          <w:lang w:eastAsia="nl-NL"/>
        </w:rPr>
        <w:t xml:space="preserve">sedatie) </w:t>
      </w:r>
      <w:r w:rsidR="004D522C" w:rsidRPr="00D81553">
        <w:rPr>
          <w:rFonts w:ascii="Arial" w:eastAsia="Times New Roman" w:hAnsi="Arial" w:cs="Arial"/>
          <w:color w:val="000000"/>
          <w:lang w:eastAsia="nl-NL"/>
        </w:rPr>
        <w:t>medicatie, verminderde mobiliteit</w:t>
      </w:r>
      <w:r w:rsidR="00C10EEF" w:rsidRPr="00D81553">
        <w:rPr>
          <w:rFonts w:ascii="Arial" w:eastAsia="Times New Roman" w:hAnsi="Arial" w:cs="Arial"/>
          <w:color w:val="000000"/>
          <w:lang w:eastAsia="nl-NL"/>
        </w:rPr>
        <w:t xml:space="preserve">, </w:t>
      </w:r>
      <w:r w:rsidR="004D522C" w:rsidRPr="00D81553">
        <w:rPr>
          <w:rFonts w:ascii="Arial" w:eastAsia="Times New Roman" w:hAnsi="Arial" w:cs="Arial"/>
          <w:color w:val="000000"/>
          <w:lang w:eastAsia="nl-NL"/>
        </w:rPr>
        <w:t xml:space="preserve"> </w:t>
      </w:r>
      <w:r w:rsidR="00727D1A" w:rsidRPr="00D81553">
        <w:rPr>
          <w:rFonts w:ascii="Arial" w:eastAsia="Times New Roman" w:hAnsi="Arial" w:cs="Arial"/>
          <w:color w:val="000000"/>
          <w:lang w:eastAsia="nl-NL"/>
        </w:rPr>
        <w:t>lichamelijk</w:t>
      </w:r>
      <w:r w:rsidR="004D522C" w:rsidRPr="00D81553">
        <w:rPr>
          <w:rFonts w:ascii="Arial" w:eastAsia="Times New Roman" w:hAnsi="Arial" w:cs="Arial"/>
          <w:color w:val="000000"/>
          <w:lang w:eastAsia="nl-NL"/>
        </w:rPr>
        <w:t>e</w:t>
      </w:r>
      <w:r w:rsidR="00FC4505">
        <w:rPr>
          <w:rFonts w:ascii="Arial" w:eastAsia="Times New Roman" w:hAnsi="Arial" w:cs="Arial"/>
          <w:color w:val="000000"/>
          <w:lang w:eastAsia="nl-NL"/>
        </w:rPr>
        <w:t xml:space="preserve"> aandoeningen,</w:t>
      </w:r>
      <w:r w:rsidR="00727D1A" w:rsidRPr="00D81553">
        <w:rPr>
          <w:rFonts w:ascii="Arial" w:eastAsia="Times New Roman" w:hAnsi="Arial" w:cs="Arial"/>
          <w:color w:val="000000"/>
          <w:lang w:eastAsia="nl-NL"/>
        </w:rPr>
        <w:t xml:space="preserve"> </w:t>
      </w:r>
      <w:r w:rsidR="004D522C" w:rsidRPr="00D81553">
        <w:rPr>
          <w:rFonts w:ascii="Arial" w:eastAsia="Times New Roman" w:hAnsi="Arial" w:cs="Arial"/>
          <w:color w:val="000000"/>
          <w:lang w:eastAsia="nl-NL"/>
        </w:rPr>
        <w:t>psychiatrische</w:t>
      </w:r>
      <w:r w:rsidR="003440C9" w:rsidRPr="00D81553">
        <w:rPr>
          <w:rFonts w:ascii="Arial" w:eastAsia="Times New Roman" w:hAnsi="Arial" w:cs="Arial"/>
          <w:color w:val="000000"/>
          <w:lang w:eastAsia="nl-NL"/>
        </w:rPr>
        <w:t xml:space="preserve"> problemen o.a. gebruik verdovende middelen</w:t>
      </w:r>
      <w:r w:rsidR="00C10EEF" w:rsidRPr="00D81553">
        <w:rPr>
          <w:rFonts w:ascii="Arial" w:eastAsia="Times New Roman" w:hAnsi="Arial" w:cs="Arial"/>
          <w:color w:val="000000"/>
          <w:lang w:eastAsia="nl-NL"/>
        </w:rPr>
        <w:t xml:space="preserve"> en </w:t>
      </w:r>
      <w:r w:rsidR="004D522C" w:rsidRPr="00D81553">
        <w:rPr>
          <w:rFonts w:ascii="Arial" w:eastAsia="Times New Roman" w:hAnsi="Arial" w:cs="Arial"/>
          <w:color w:val="000000"/>
          <w:lang w:eastAsia="nl-NL"/>
        </w:rPr>
        <w:t xml:space="preserve">psychische </w:t>
      </w:r>
      <w:r w:rsidR="000B4581" w:rsidRPr="00D81553">
        <w:rPr>
          <w:rFonts w:ascii="Arial" w:eastAsia="Times New Roman" w:hAnsi="Arial" w:cs="Arial"/>
          <w:color w:val="000000"/>
          <w:lang w:eastAsia="nl-NL"/>
        </w:rPr>
        <w:t>(</w:t>
      </w:r>
      <w:r w:rsidR="00C10EEF" w:rsidRPr="00D81553">
        <w:rPr>
          <w:rFonts w:ascii="Arial" w:eastAsia="Times New Roman" w:hAnsi="Arial" w:cs="Arial"/>
          <w:color w:val="000000"/>
          <w:lang w:eastAsia="nl-NL"/>
        </w:rPr>
        <w:t xml:space="preserve">o.a. </w:t>
      </w:r>
      <w:r w:rsidR="000B4581" w:rsidRPr="00D81553">
        <w:rPr>
          <w:rFonts w:ascii="Arial" w:eastAsia="Times New Roman" w:hAnsi="Arial" w:cs="Arial"/>
          <w:color w:val="000000"/>
          <w:lang w:eastAsia="nl-NL"/>
        </w:rPr>
        <w:t>d</w:t>
      </w:r>
      <w:r w:rsidR="004D522C" w:rsidRPr="00D81553">
        <w:rPr>
          <w:rFonts w:ascii="Arial" w:eastAsia="Times New Roman" w:hAnsi="Arial" w:cs="Arial"/>
          <w:color w:val="000000"/>
          <w:lang w:eastAsia="nl-NL"/>
        </w:rPr>
        <w:t>ement</w:t>
      </w:r>
      <w:r w:rsidR="00FC4505">
        <w:rPr>
          <w:rFonts w:ascii="Arial" w:eastAsia="Times New Roman" w:hAnsi="Arial" w:cs="Arial"/>
          <w:color w:val="000000"/>
          <w:lang w:eastAsia="nl-NL"/>
        </w:rPr>
        <w:t>ie</w:t>
      </w:r>
      <w:r w:rsidR="000B4581" w:rsidRPr="00D81553">
        <w:rPr>
          <w:rFonts w:ascii="Arial" w:eastAsia="Times New Roman" w:hAnsi="Arial" w:cs="Arial"/>
          <w:color w:val="000000"/>
          <w:lang w:eastAsia="nl-NL"/>
        </w:rPr>
        <w:t xml:space="preserve">) </w:t>
      </w:r>
      <w:r w:rsidR="003C6595" w:rsidRPr="00D81553">
        <w:rPr>
          <w:rFonts w:ascii="Arial" w:eastAsia="Times New Roman" w:hAnsi="Arial" w:cs="Arial"/>
          <w:color w:val="000000"/>
          <w:lang w:eastAsia="nl-NL"/>
        </w:rPr>
        <w:t>aandoeningen</w:t>
      </w:r>
      <w:r w:rsidR="007C5878" w:rsidRPr="00D81553">
        <w:rPr>
          <w:rFonts w:ascii="Arial" w:eastAsia="Times New Roman" w:hAnsi="Arial" w:cs="Arial"/>
          <w:color w:val="000000"/>
          <w:lang w:eastAsia="nl-NL"/>
        </w:rPr>
        <w:t>. O</w:t>
      </w:r>
      <w:r w:rsidR="003C6595" w:rsidRPr="00D81553">
        <w:rPr>
          <w:rFonts w:ascii="Arial" w:eastAsia="Times New Roman" w:hAnsi="Arial" w:cs="Arial"/>
          <w:color w:val="000000"/>
          <w:lang w:eastAsia="nl-NL"/>
        </w:rPr>
        <w:t xml:space="preserve">ok cliënten die </w:t>
      </w:r>
      <w:r w:rsidR="00340360" w:rsidRPr="00D81553">
        <w:rPr>
          <w:rFonts w:ascii="Arial" w:eastAsia="Times New Roman" w:hAnsi="Arial" w:cs="Arial"/>
          <w:color w:val="000000"/>
          <w:lang w:eastAsia="nl-NL"/>
        </w:rPr>
        <w:t xml:space="preserve">juist erg </w:t>
      </w:r>
      <w:r w:rsidR="003C6595" w:rsidRPr="00D81553">
        <w:rPr>
          <w:rFonts w:ascii="Arial" w:eastAsia="Times New Roman" w:hAnsi="Arial" w:cs="Arial"/>
          <w:color w:val="000000"/>
          <w:lang w:eastAsia="nl-NL"/>
        </w:rPr>
        <w:t xml:space="preserve">actief zijn vallen vaker. </w:t>
      </w:r>
      <w:r w:rsidR="00727D1A" w:rsidRPr="00D81553">
        <w:rPr>
          <w:rFonts w:ascii="Arial" w:eastAsia="Times New Roman" w:hAnsi="Arial" w:cs="Arial"/>
          <w:color w:val="000000"/>
          <w:lang w:eastAsia="nl-NL"/>
        </w:rPr>
        <w:t xml:space="preserve"> </w:t>
      </w:r>
      <w:r w:rsidR="005F0B03" w:rsidRPr="00D81553">
        <w:rPr>
          <w:rFonts w:ascii="Arial" w:eastAsia="Times New Roman" w:hAnsi="Arial" w:cs="Arial"/>
          <w:color w:val="000000"/>
          <w:lang w:eastAsia="nl-NL"/>
        </w:rPr>
        <w:t xml:space="preserve"> </w:t>
      </w:r>
    </w:p>
    <w:p w:rsidR="00907C5C" w:rsidRPr="00D81553" w:rsidRDefault="00907C5C" w:rsidP="008835C1">
      <w:pPr>
        <w:spacing w:before="120" w:after="180"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Ma</w:t>
      </w:r>
      <w:r w:rsidR="009A6B7C" w:rsidRPr="00D81553">
        <w:rPr>
          <w:rFonts w:ascii="Arial" w:eastAsia="Times New Roman" w:hAnsi="Arial" w:cs="Arial"/>
          <w:color w:val="000000"/>
          <w:lang w:eastAsia="nl-NL"/>
        </w:rPr>
        <w:t>a</w:t>
      </w:r>
      <w:r w:rsidRPr="00D81553">
        <w:rPr>
          <w:rFonts w:ascii="Arial" w:eastAsia="Times New Roman" w:hAnsi="Arial" w:cs="Arial"/>
          <w:color w:val="000000"/>
          <w:lang w:eastAsia="nl-NL"/>
        </w:rPr>
        <w:t xml:space="preserve">tregelen </w:t>
      </w:r>
      <w:r w:rsidR="00D47C2F" w:rsidRPr="00D81553">
        <w:rPr>
          <w:rFonts w:ascii="Arial" w:eastAsia="Times New Roman" w:hAnsi="Arial" w:cs="Arial"/>
          <w:color w:val="000000"/>
          <w:lang w:eastAsia="nl-NL"/>
        </w:rPr>
        <w:t>om vallen te voorkomen</w:t>
      </w:r>
      <w:r w:rsidR="008A0D56" w:rsidRPr="00D81553">
        <w:rPr>
          <w:rFonts w:ascii="Arial" w:eastAsia="Times New Roman" w:hAnsi="Arial" w:cs="Arial"/>
          <w:color w:val="000000"/>
          <w:lang w:eastAsia="nl-NL"/>
        </w:rPr>
        <w:t xml:space="preserve">: </w:t>
      </w:r>
    </w:p>
    <w:p w:rsidR="00D47C2F" w:rsidRPr="00D81553" w:rsidRDefault="00D47C2F" w:rsidP="00D47C2F">
      <w:pPr>
        <w:numPr>
          <w:ilvl w:val="0"/>
          <w:numId w:val="2"/>
        </w:numPr>
        <w:spacing w:before="100" w:beforeAutospacing="1" w:after="100" w:afterAutospacing="1" w:line="276" w:lineRule="atLeast"/>
        <w:ind w:left="0"/>
        <w:rPr>
          <w:rFonts w:ascii="Arial" w:eastAsia="Times New Roman" w:hAnsi="Arial" w:cs="Arial"/>
          <w:b/>
          <w:color w:val="000000"/>
          <w:lang w:eastAsia="nl-NL"/>
        </w:rPr>
      </w:pPr>
      <w:r w:rsidRPr="00D81553">
        <w:rPr>
          <w:rFonts w:ascii="Arial" w:eastAsia="Times New Roman" w:hAnsi="Arial" w:cs="Arial"/>
          <w:b/>
          <w:color w:val="000000"/>
          <w:lang w:eastAsia="nl-NL"/>
        </w:rPr>
        <w:t>Registratie en analyse van valincidenten</w:t>
      </w:r>
      <w:r w:rsidRPr="00D81553">
        <w:rPr>
          <w:rFonts w:ascii="Arial" w:eastAsia="Times New Roman" w:hAnsi="Arial" w:cs="Arial"/>
          <w:color w:val="000000"/>
          <w:lang w:eastAsia="nl-NL"/>
        </w:rPr>
        <w:t xml:space="preserve"> worden gemaakt ten behoeve van het ontwikkelen van een beleid en het identificeren van knelpunten. Door vervolgmetingen ontstaat bovendien een goed </w:t>
      </w:r>
      <w:r w:rsidR="00467527" w:rsidRPr="00D81553">
        <w:rPr>
          <w:rFonts w:ascii="Arial" w:eastAsia="Times New Roman" w:hAnsi="Arial" w:cs="Arial"/>
          <w:color w:val="000000"/>
          <w:lang w:eastAsia="nl-NL"/>
        </w:rPr>
        <w:t xml:space="preserve">zicht op het </w:t>
      </w:r>
      <w:r w:rsidRPr="00D81553">
        <w:rPr>
          <w:rFonts w:ascii="Arial" w:eastAsia="Times New Roman" w:hAnsi="Arial" w:cs="Arial"/>
          <w:color w:val="000000"/>
          <w:lang w:eastAsia="nl-NL"/>
        </w:rPr>
        <w:t xml:space="preserve">verloop van de incidentie van vallen en van het effect van preventieve maatregelen </w:t>
      </w:r>
      <w:r w:rsidRPr="00D81553">
        <w:rPr>
          <w:rFonts w:ascii="Arial" w:eastAsia="Times New Roman" w:hAnsi="Arial" w:cs="Arial"/>
          <w:b/>
          <w:color w:val="000000"/>
          <w:lang w:eastAsia="nl-NL"/>
        </w:rPr>
        <w:t xml:space="preserve">op instellings-, afdelings- en cliëntniveau. </w:t>
      </w:r>
    </w:p>
    <w:p w:rsidR="00D47C2F" w:rsidRPr="00D81553" w:rsidRDefault="00D47C2F" w:rsidP="00D47C2F">
      <w:pPr>
        <w:numPr>
          <w:ilvl w:val="0"/>
          <w:numId w:val="2"/>
        </w:numPr>
        <w:spacing w:before="100" w:beforeAutospacing="1" w:after="100" w:afterAutospacing="1" w:line="276" w:lineRule="atLeast"/>
        <w:ind w:left="0"/>
        <w:rPr>
          <w:rFonts w:ascii="Arial" w:eastAsia="Times New Roman" w:hAnsi="Arial" w:cs="Arial"/>
          <w:color w:val="000000"/>
          <w:lang w:eastAsia="nl-NL"/>
        </w:rPr>
      </w:pPr>
      <w:r w:rsidRPr="00D81553">
        <w:rPr>
          <w:rFonts w:ascii="Arial" w:eastAsia="Times New Roman" w:hAnsi="Arial" w:cs="Arial"/>
          <w:b/>
          <w:color w:val="000000"/>
          <w:lang w:eastAsia="nl-NL"/>
        </w:rPr>
        <w:t xml:space="preserve">Inventarisatie van het valrisico </w:t>
      </w:r>
      <w:r w:rsidR="008A0D56" w:rsidRPr="00D81553">
        <w:rPr>
          <w:rFonts w:ascii="Arial" w:eastAsia="Times New Roman" w:hAnsi="Arial" w:cs="Arial"/>
          <w:b/>
          <w:color w:val="000000"/>
          <w:lang w:eastAsia="nl-NL"/>
        </w:rPr>
        <w:t xml:space="preserve">gebeurt met behulp van Formulier </w:t>
      </w:r>
      <w:r w:rsidR="0009281F" w:rsidRPr="00D81553">
        <w:rPr>
          <w:rFonts w:ascii="Arial" w:eastAsia="Times New Roman" w:hAnsi="Arial" w:cs="Arial"/>
          <w:b/>
          <w:color w:val="000000"/>
          <w:lang w:eastAsia="nl-NL"/>
        </w:rPr>
        <w:t>Risico-inventarisatie</w:t>
      </w:r>
      <w:r w:rsidR="008A0D56" w:rsidRPr="00D81553">
        <w:rPr>
          <w:rFonts w:ascii="Arial" w:eastAsia="Times New Roman" w:hAnsi="Arial" w:cs="Arial"/>
          <w:b/>
          <w:color w:val="000000"/>
          <w:lang w:eastAsia="nl-NL"/>
        </w:rPr>
        <w:t xml:space="preserve"> </w:t>
      </w:r>
      <w:r w:rsidRPr="00D81553">
        <w:rPr>
          <w:rFonts w:ascii="Arial" w:eastAsia="Times New Roman" w:hAnsi="Arial" w:cs="Arial"/>
          <w:b/>
          <w:color w:val="000000"/>
          <w:lang w:eastAsia="nl-NL"/>
        </w:rPr>
        <w:t xml:space="preserve">bij </w:t>
      </w:r>
      <w:r w:rsidR="003C3817" w:rsidRPr="00D81553">
        <w:rPr>
          <w:rFonts w:ascii="Arial" w:eastAsia="Times New Roman" w:hAnsi="Arial" w:cs="Arial"/>
          <w:b/>
          <w:color w:val="000000"/>
          <w:lang w:eastAsia="nl-NL"/>
        </w:rPr>
        <w:t>start hulpverlening</w:t>
      </w:r>
      <w:r w:rsidR="004442D8" w:rsidRPr="00D81553">
        <w:rPr>
          <w:rFonts w:ascii="Arial" w:eastAsia="Times New Roman" w:hAnsi="Arial" w:cs="Arial"/>
          <w:b/>
          <w:color w:val="000000"/>
          <w:lang w:eastAsia="nl-NL"/>
        </w:rPr>
        <w:t xml:space="preserve">, </w:t>
      </w:r>
      <w:r w:rsidR="003C3817" w:rsidRPr="00D81553">
        <w:rPr>
          <w:rFonts w:ascii="Arial" w:eastAsia="Times New Roman" w:hAnsi="Arial" w:cs="Arial"/>
          <w:b/>
          <w:color w:val="000000"/>
          <w:lang w:eastAsia="nl-NL"/>
        </w:rPr>
        <w:t>bij elke ev</w:t>
      </w:r>
      <w:r w:rsidR="004442D8" w:rsidRPr="00D81553">
        <w:rPr>
          <w:rFonts w:ascii="Arial" w:eastAsia="Times New Roman" w:hAnsi="Arial" w:cs="Arial"/>
          <w:b/>
          <w:color w:val="000000"/>
          <w:lang w:eastAsia="nl-NL"/>
        </w:rPr>
        <w:t>a</w:t>
      </w:r>
      <w:r w:rsidR="003C3817" w:rsidRPr="00D81553">
        <w:rPr>
          <w:rFonts w:ascii="Arial" w:eastAsia="Times New Roman" w:hAnsi="Arial" w:cs="Arial"/>
          <w:b/>
          <w:color w:val="000000"/>
          <w:lang w:eastAsia="nl-NL"/>
        </w:rPr>
        <w:t>lu</w:t>
      </w:r>
      <w:r w:rsidR="004442D8" w:rsidRPr="00D81553">
        <w:rPr>
          <w:rFonts w:ascii="Arial" w:eastAsia="Times New Roman" w:hAnsi="Arial" w:cs="Arial"/>
          <w:b/>
          <w:color w:val="000000"/>
          <w:lang w:eastAsia="nl-NL"/>
        </w:rPr>
        <w:t>a</w:t>
      </w:r>
      <w:r w:rsidR="003C3817" w:rsidRPr="00D81553">
        <w:rPr>
          <w:rFonts w:ascii="Arial" w:eastAsia="Times New Roman" w:hAnsi="Arial" w:cs="Arial"/>
          <w:b/>
          <w:color w:val="000000"/>
          <w:lang w:eastAsia="nl-NL"/>
        </w:rPr>
        <w:t>t</w:t>
      </w:r>
      <w:r w:rsidR="004442D8" w:rsidRPr="00D81553">
        <w:rPr>
          <w:rFonts w:ascii="Arial" w:eastAsia="Times New Roman" w:hAnsi="Arial" w:cs="Arial"/>
          <w:b/>
          <w:color w:val="000000"/>
          <w:lang w:eastAsia="nl-NL"/>
        </w:rPr>
        <w:t xml:space="preserve">ie en </w:t>
      </w:r>
      <w:r w:rsidR="003C3817" w:rsidRPr="00D81553">
        <w:rPr>
          <w:rFonts w:ascii="Arial" w:eastAsia="Times New Roman" w:hAnsi="Arial" w:cs="Arial"/>
          <w:b/>
          <w:color w:val="000000"/>
          <w:lang w:eastAsia="nl-NL"/>
        </w:rPr>
        <w:t xml:space="preserve">eerder </w:t>
      </w:r>
      <w:r w:rsidR="004442D8" w:rsidRPr="00D81553">
        <w:rPr>
          <w:rFonts w:ascii="Arial" w:eastAsia="Times New Roman" w:hAnsi="Arial" w:cs="Arial"/>
          <w:b/>
          <w:color w:val="000000"/>
          <w:lang w:eastAsia="nl-NL"/>
        </w:rPr>
        <w:t>wanneer noodzakelijk</w:t>
      </w:r>
      <w:r w:rsidR="00446755" w:rsidRPr="00D81553">
        <w:rPr>
          <w:rFonts w:ascii="Arial" w:eastAsia="Times New Roman" w:hAnsi="Arial" w:cs="Arial"/>
          <w:b/>
          <w:color w:val="000000"/>
          <w:lang w:eastAsia="nl-NL"/>
        </w:rPr>
        <w:t>. Z</w:t>
      </w:r>
      <w:r w:rsidRPr="00D81553">
        <w:rPr>
          <w:rFonts w:ascii="Arial" w:eastAsia="Times New Roman" w:hAnsi="Arial" w:cs="Arial"/>
          <w:color w:val="000000"/>
          <w:lang w:eastAsia="nl-NL"/>
        </w:rPr>
        <w:t>o mogelijk</w:t>
      </w:r>
      <w:r w:rsidR="004442D8" w:rsidRPr="00D81553">
        <w:rPr>
          <w:rFonts w:ascii="Arial" w:eastAsia="Times New Roman" w:hAnsi="Arial" w:cs="Arial"/>
          <w:color w:val="000000"/>
          <w:lang w:eastAsia="nl-NL"/>
        </w:rPr>
        <w:t xml:space="preserve"> </w:t>
      </w:r>
      <w:r w:rsidRPr="00D81553">
        <w:rPr>
          <w:rFonts w:ascii="Arial" w:eastAsia="Times New Roman" w:hAnsi="Arial" w:cs="Arial"/>
          <w:color w:val="000000"/>
          <w:lang w:eastAsia="nl-NL"/>
        </w:rPr>
        <w:t xml:space="preserve"> </w:t>
      </w:r>
      <w:r w:rsidRPr="00D81553">
        <w:rPr>
          <w:rFonts w:ascii="Arial" w:eastAsia="Times New Roman" w:hAnsi="Arial" w:cs="Arial"/>
          <w:b/>
          <w:color w:val="000000"/>
          <w:lang w:eastAsia="nl-NL"/>
        </w:rPr>
        <w:t>multidisciplinair</w:t>
      </w:r>
      <w:r w:rsidRPr="00D81553">
        <w:rPr>
          <w:rFonts w:ascii="Arial" w:eastAsia="Times New Roman" w:hAnsi="Arial" w:cs="Arial"/>
          <w:color w:val="000000"/>
          <w:lang w:eastAsia="nl-NL"/>
        </w:rPr>
        <w:t xml:space="preserve">, omdat valincidenten verschillende oorzaken hebben. </w:t>
      </w:r>
    </w:p>
    <w:p w:rsidR="00D47C2F" w:rsidRPr="00D81553" w:rsidRDefault="00D47C2F" w:rsidP="00D47C2F">
      <w:pPr>
        <w:numPr>
          <w:ilvl w:val="0"/>
          <w:numId w:val="2"/>
        </w:numPr>
        <w:spacing w:before="100" w:beforeAutospacing="1" w:after="100" w:afterAutospacing="1" w:line="276" w:lineRule="atLeast"/>
        <w:ind w:left="0"/>
        <w:rPr>
          <w:rFonts w:ascii="Arial" w:eastAsia="Times New Roman" w:hAnsi="Arial" w:cs="Arial"/>
          <w:color w:val="000000"/>
          <w:lang w:eastAsia="nl-NL"/>
        </w:rPr>
      </w:pPr>
      <w:r w:rsidRPr="00D81553">
        <w:rPr>
          <w:rFonts w:ascii="Arial" w:eastAsia="Times New Roman" w:hAnsi="Arial" w:cs="Arial"/>
          <w:b/>
          <w:color w:val="000000"/>
          <w:lang w:eastAsia="nl-NL"/>
        </w:rPr>
        <w:t>Gekozen maatregelen</w:t>
      </w:r>
      <w:r w:rsidRPr="00D81553">
        <w:rPr>
          <w:rFonts w:ascii="Arial" w:eastAsia="Times New Roman" w:hAnsi="Arial" w:cs="Arial"/>
          <w:color w:val="000000"/>
          <w:lang w:eastAsia="nl-NL"/>
        </w:rPr>
        <w:t xml:space="preserve"> maken  </w:t>
      </w:r>
      <w:r w:rsidRPr="00D81553">
        <w:rPr>
          <w:rFonts w:ascii="Arial" w:eastAsia="Times New Roman" w:hAnsi="Arial" w:cs="Arial"/>
          <w:b/>
          <w:color w:val="000000"/>
          <w:lang w:eastAsia="nl-NL"/>
        </w:rPr>
        <w:t xml:space="preserve">deel uit  van een </w:t>
      </w:r>
      <w:r w:rsidR="00AD1E65" w:rsidRPr="00D81553">
        <w:rPr>
          <w:rFonts w:ascii="Arial" w:eastAsia="Times New Roman" w:hAnsi="Arial" w:cs="Arial"/>
          <w:b/>
          <w:color w:val="000000"/>
          <w:lang w:eastAsia="nl-NL"/>
        </w:rPr>
        <w:t>(</w:t>
      </w:r>
      <w:r w:rsidRPr="00D81553">
        <w:rPr>
          <w:rFonts w:ascii="Arial" w:eastAsia="Times New Roman" w:hAnsi="Arial" w:cs="Arial"/>
          <w:b/>
          <w:color w:val="000000"/>
          <w:lang w:eastAsia="nl-NL"/>
        </w:rPr>
        <w:t>multidisciplinair</w:t>
      </w:r>
      <w:r w:rsidR="00AD1E65" w:rsidRPr="00D81553">
        <w:rPr>
          <w:rFonts w:ascii="Arial" w:eastAsia="Times New Roman" w:hAnsi="Arial" w:cs="Arial"/>
          <w:b/>
          <w:color w:val="000000"/>
          <w:lang w:eastAsia="nl-NL"/>
        </w:rPr>
        <w:t>)</w:t>
      </w:r>
      <w:r w:rsidRPr="00D81553">
        <w:rPr>
          <w:rFonts w:ascii="Arial" w:eastAsia="Times New Roman" w:hAnsi="Arial" w:cs="Arial"/>
          <w:b/>
          <w:color w:val="000000"/>
          <w:lang w:eastAsia="nl-NL"/>
        </w:rPr>
        <w:t xml:space="preserve"> </w:t>
      </w:r>
      <w:r w:rsidR="00AD1E65" w:rsidRPr="00D81553">
        <w:rPr>
          <w:rFonts w:ascii="Arial" w:eastAsia="Times New Roman" w:hAnsi="Arial" w:cs="Arial"/>
          <w:b/>
          <w:color w:val="000000"/>
          <w:lang w:eastAsia="nl-NL"/>
        </w:rPr>
        <w:t>zorg/</w:t>
      </w:r>
      <w:r w:rsidRPr="00D81553">
        <w:rPr>
          <w:rFonts w:ascii="Arial" w:eastAsia="Times New Roman" w:hAnsi="Arial" w:cs="Arial"/>
          <w:b/>
          <w:color w:val="000000"/>
          <w:lang w:eastAsia="nl-NL"/>
        </w:rPr>
        <w:t>behandelplan</w:t>
      </w:r>
      <w:r w:rsidRPr="00D81553">
        <w:rPr>
          <w:rFonts w:ascii="Arial" w:eastAsia="Times New Roman" w:hAnsi="Arial" w:cs="Arial"/>
          <w:color w:val="000000"/>
          <w:lang w:eastAsia="nl-NL"/>
        </w:rPr>
        <w:t xml:space="preserve"> inclusief periodieke herhaling van valrisico-evaluatie. </w:t>
      </w:r>
    </w:p>
    <w:p w:rsidR="00D47C2F" w:rsidRPr="00D81553" w:rsidRDefault="00D47C2F" w:rsidP="00D47C2F">
      <w:pPr>
        <w:numPr>
          <w:ilvl w:val="0"/>
          <w:numId w:val="2"/>
        </w:numPr>
        <w:spacing w:before="100" w:beforeAutospacing="1" w:after="100" w:afterAutospacing="1" w:line="276" w:lineRule="atLeast"/>
        <w:ind w:left="0"/>
        <w:rPr>
          <w:rFonts w:ascii="Arial" w:eastAsia="Times New Roman" w:hAnsi="Arial" w:cs="Arial"/>
          <w:color w:val="000000"/>
          <w:lang w:eastAsia="nl-NL"/>
        </w:rPr>
      </w:pPr>
      <w:r w:rsidRPr="00D81553">
        <w:rPr>
          <w:rFonts w:ascii="Arial" w:eastAsia="Times New Roman" w:hAnsi="Arial" w:cs="Arial"/>
          <w:color w:val="000000"/>
          <w:lang w:eastAsia="nl-NL"/>
        </w:rPr>
        <w:t xml:space="preserve">Er wordt gebruik gemaakt van </w:t>
      </w:r>
      <w:r w:rsidRPr="00D81553">
        <w:rPr>
          <w:rFonts w:ascii="Arial" w:eastAsia="Times New Roman" w:hAnsi="Arial" w:cs="Arial"/>
          <w:b/>
          <w:color w:val="000000"/>
          <w:lang w:eastAsia="nl-NL"/>
        </w:rPr>
        <w:t>erkende Preventieprogramma</w:t>
      </w:r>
      <w:r w:rsidR="00467527" w:rsidRPr="00D81553">
        <w:rPr>
          <w:rFonts w:ascii="Arial" w:eastAsia="Times New Roman" w:hAnsi="Arial" w:cs="Arial"/>
          <w:b/>
          <w:color w:val="000000"/>
          <w:lang w:eastAsia="nl-NL"/>
        </w:rPr>
        <w:t>’</w:t>
      </w:r>
      <w:r w:rsidRPr="00D81553">
        <w:rPr>
          <w:rFonts w:ascii="Arial" w:eastAsia="Times New Roman" w:hAnsi="Arial" w:cs="Arial"/>
          <w:b/>
          <w:color w:val="000000"/>
          <w:lang w:eastAsia="nl-NL"/>
        </w:rPr>
        <w:t>s</w:t>
      </w:r>
      <w:r w:rsidRPr="00D81553">
        <w:rPr>
          <w:rFonts w:ascii="Arial" w:eastAsia="Times New Roman" w:hAnsi="Arial" w:cs="Arial"/>
          <w:color w:val="000000"/>
          <w:lang w:eastAsia="nl-NL"/>
        </w:rPr>
        <w:t xml:space="preserve"> om</w:t>
      </w:r>
      <w:r w:rsidR="00467527" w:rsidRPr="00D81553">
        <w:rPr>
          <w:rFonts w:ascii="Arial" w:eastAsia="Times New Roman" w:hAnsi="Arial" w:cs="Arial"/>
          <w:color w:val="000000"/>
          <w:lang w:eastAsia="nl-NL"/>
        </w:rPr>
        <w:t xml:space="preserve"> </w:t>
      </w:r>
      <w:r w:rsidRPr="00D81553">
        <w:rPr>
          <w:rFonts w:ascii="Arial" w:eastAsia="Times New Roman" w:hAnsi="Arial" w:cs="Arial"/>
          <w:color w:val="000000"/>
          <w:lang w:eastAsia="nl-NL"/>
        </w:rPr>
        <w:t xml:space="preserve">vallen in de thuissituatie te voorkomen. </w:t>
      </w:r>
    </w:p>
    <w:p w:rsidR="00D47C2F" w:rsidRPr="00D81553" w:rsidRDefault="00D47C2F" w:rsidP="008835C1">
      <w:pPr>
        <w:spacing w:before="120" w:after="180" w:line="276" w:lineRule="atLeast"/>
        <w:rPr>
          <w:rFonts w:ascii="Arial" w:eastAsia="Times New Roman" w:hAnsi="Arial" w:cs="Arial"/>
          <w:color w:val="000000"/>
          <w:lang w:eastAsia="nl-NL"/>
        </w:rPr>
      </w:pPr>
    </w:p>
    <w:p w:rsidR="005F0B03" w:rsidRPr="00D81553" w:rsidRDefault="00806B67" w:rsidP="008835C1">
      <w:pPr>
        <w:spacing w:before="120" w:after="180" w:line="276" w:lineRule="atLeast"/>
        <w:rPr>
          <w:rFonts w:ascii="Arial" w:eastAsia="Times New Roman" w:hAnsi="Arial" w:cs="Arial"/>
          <w:b/>
          <w:color w:val="000000"/>
          <w:lang w:eastAsia="nl-NL"/>
        </w:rPr>
      </w:pPr>
      <w:r w:rsidRPr="00D81553">
        <w:rPr>
          <w:rFonts w:ascii="Arial" w:eastAsia="Times New Roman" w:hAnsi="Arial" w:cs="Arial"/>
          <w:b/>
          <w:color w:val="000000"/>
          <w:lang w:eastAsia="nl-NL"/>
        </w:rPr>
        <w:t>Naast intrinsieke facto</w:t>
      </w:r>
      <w:r w:rsidR="00185D57" w:rsidRPr="00D81553">
        <w:rPr>
          <w:rFonts w:ascii="Arial" w:eastAsia="Times New Roman" w:hAnsi="Arial" w:cs="Arial"/>
          <w:b/>
          <w:color w:val="000000"/>
          <w:lang w:eastAsia="nl-NL"/>
        </w:rPr>
        <w:t>ren bestaan e</w:t>
      </w:r>
      <w:r w:rsidR="007771E8" w:rsidRPr="00D81553">
        <w:rPr>
          <w:rFonts w:ascii="Arial" w:eastAsia="Times New Roman" w:hAnsi="Arial" w:cs="Arial"/>
          <w:b/>
          <w:color w:val="000000"/>
          <w:lang w:eastAsia="nl-NL"/>
        </w:rPr>
        <w:t>xtrinsieke factoren van vallen:</w:t>
      </w:r>
    </w:p>
    <w:p w:rsidR="005F0B03" w:rsidRPr="00D81553" w:rsidRDefault="00FC4505" w:rsidP="008835C1">
      <w:pPr>
        <w:spacing w:before="120" w:after="180" w:line="276" w:lineRule="atLeast"/>
        <w:rPr>
          <w:rFonts w:ascii="Arial" w:eastAsia="Times New Roman" w:hAnsi="Arial" w:cs="Arial"/>
          <w:color w:val="000000"/>
          <w:lang w:eastAsia="nl-NL"/>
        </w:rPr>
      </w:pPr>
      <w:r>
        <w:rPr>
          <w:rFonts w:ascii="Arial" w:eastAsia="Times New Roman" w:hAnsi="Arial" w:cs="Arial"/>
          <w:color w:val="000000"/>
          <w:lang w:eastAsia="nl-NL"/>
        </w:rPr>
        <w:t>Inrichting (een volgepropt huis</w:t>
      </w:r>
      <w:r w:rsidR="00D67ECB" w:rsidRPr="00D81553">
        <w:rPr>
          <w:rFonts w:ascii="Arial" w:eastAsia="Times New Roman" w:hAnsi="Arial" w:cs="Arial"/>
          <w:color w:val="000000"/>
          <w:lang w:eastAsia="nl-NL"/>
        </w:rPr>
        <w:t xml:space="preserve">, </w:t>
      </w:r>
      <w:r>
        <w:rPr>
          <w:rFonts w:ascii="Arial" w:eastAsia="Times New Roman" w:hAnsi="Arial" w:cs="Arial"/>
          <w:color w:val="000000"/>
          <w:lang w:eastAsia="nl-NL"/>
        </w:rPr>
        <w:t>kleedjes), omgeving (</w:t>
      </w:r>
      <w:r w:rsidR="007771E8" w:rsidRPr="00D81553">
        <w:rPr>
          <w:rFonts w:ascii="Arial" w:eastAsia="Times New Roman" w:hAnsi="Arial" w:cs="Arial"/>
          <w:color w:val="000000"/>
          <w:lang w:eastAsia="nl-NL"/>
        </w:rPr>
        <w:t>gladde vl</w:t>
      </w:r>
      <w:r w:rsidR="001A1FAA" w:rsidRPr="00D81553">
        <w:rPr>
          <w:rFonts w:ascii="Arial" w:eastAsia="Times New Roman" w:hAnsi="Arial" w:cs="Arial"/>
          <w:color w:val="000000"/>
          <w:lang w:eastAsia="nl-NL"/>
        </w:rPr>
        <w:t>o</w:t>
      </w:r>
      <w:r w:rsidR="007771E8" w:rsidRPr="00D81553">
        <w:rPr>
          <w:rFonts w:ascii="Arial" w:eastAsia="Times New Roman" w:hAnsi="Arial" w:cs="Arial"/>
          <w:color w:val="000000"/>
          <w:lang w:eastAsia="nl-NL"/>
        </w:rPr>
        <w:t>e</w:t>
      </w:r>
      <w:r w:rsidR="001A1FAA" w:rsidRPr="00D81553">
        <w:rPr>
          <w:rFonts w:ascii="Arial" w:eastAsia="Times New Roman" w:hAnsi="Arial" w:cs="Arial"/>
          <w:color w:val="000000"/>
          <w:lang w:eastAsia="nl-NL"/>
        </w:rPr>
        <w:t xml:space="preserve">ren, </w:t>
      </w:r>
      <w:r w:rsidR="007771E8" w:rsidRPr="00D81553">
        <w:rPr>
          <w:rFonts w:ascii="Arial" w:eastAsia="Times New Roman" w:hAnsi="Arial" w:cs="Arial"/>
          <w:color w:val="000000"/>
          <w:lang w:eastAsia="nl-NL"/>
        </w:rPr>
        <w:t>moeilijk</w:t>
      </w:r>
      <w:r w:rsidR="001A1FAA" w:rsidRPr="00D81553">
        <w:rPr>
          <w:rFonts w:ascii="Arial" w:eastAsia="Times New Roman" w:hAnsi="Arial" w:cs="Arial"/>
          <w:color w:val="000000"/>
          <w:lang w:eastAsia="nl-NL"/>
        </w:rPr>
        <w:t xml:space="preserve"> </w:t>
      </w:r>
      <w:r w:rsidR="007771E8" w:rsidRPr="00D81553">
        <w:rPr>
          <w:rFonts w:ascii="Arial" w:eastAsia="Times New Roman" w:hAnsi="Arial" w:cs="Arial"/>
          <w:color w:val="000000"/>
          <w:lang w:eastAsia="nl-NL"/>
        </w:rPr>
        <w:t>te open</w:t>
      </w:r>
      <w:r w:rsidR="001A1FAA" w:rsidRPr="00D81553">
        <w:rPr>
          <w:rFonts w:ascii="Arial" w:eastAsia="Times New Roman" w:hAnsi="Arial" w:cs="Arial"/>
          <w:color w:val="000000"/>
          <w:lang w:eastAsia="nl-NL"/>
        </w:rPr>
        <w:t>en</w:t>
      </w:r>
      <w:r w:rsidR="007771E8" w:rsidRPr="00D81553">
        <w:rPr>
          <w:rFonts w:ascii="Arial" w:eastAsia="Times New Roman" w:hAnsi="Arial" w:cs="Arial"/>
          <w:color w:val="000000"/>
          <w:lang w:eastAsia="nl-NL"/>
        </w:rPr>
        <w:t xml:space="preserve"> d</w:t>
      </w:r>
      <w:r w:rsidR="001A1FAA" w:rsidRPr="00D81553">
        <w:rPr>
          <w:rFonts w:ascii="Arial" w:eastAsia="Times New Roman" w:hAnsi="Arial" w:cs="Arial"/>
          <w:color w:val="000000"/>
          <w:lang w:eastAsia="nl-NL"/>
        </w:rPr>
        <w:t>e</w:t>
      </w:r>
      <w:r w:rsidR="007771E8" w:rsidRPr="00D81553">
        <w:rPr>
          <w:rFonts w:ascii="Arial" w:eastAsia="Times New Roman" w:hAnsi="Arial" w:cs="Arial"/>
          <w:color w:val="000000"/>
          <w:lang w:eastAsia="nl-NL"/>
        </w:rPr>
        <w:t>uren</w:t>
      </w:r>
      <w:r w:rsidR="001A1FAA" w:rsidRPr="00D81553">
        <w:rPr>
          <w:rFonts w:ascii="Arial" w:eastAsia="Times New Roman" w:hAnsi="Arial" w:cs="Arial"/>
          <w:color w:val="000000"/>
          <w:lang w:eastAsia="nl-NL"/>
        </w:rPr>
        <w:t>)</w:t>
      </w:r>
      <w:r w:rsidR="007771E8" w:rsidRPr="00D81553">
        <w:rPr>
          <w:rFonts w:ascii="Arial" w:eastAsia="Times New Roman" w:hAnsi="Arial" w:cs="Arial"/>
          <w:color w:val="000000"/>
          <w:lang w:eastAsia="nl-NL"/>
        </w:rPr>
        <w:t xml:space="preserve">, </w:t>
      </w:r>
      <w:r w:rsidR="001A1FAA" w:rsidRPr="00D81553">
        <w:rPr>
          <w:rFonts w:ascii="Arial" w:eastAsia="Times New Roman" w:hAnsi="Arial" w:cs="Arial"/>
          <w:color w:val="000000"/>
          <w:lang w:eastAsia="nl-NL"/>
        </w:rPr>
        <w:t xml:space="preserve">slechte verlichting, </w:t>
      </w:r>
      <w:r w:rsidR="007949F9" w:rsidRPr="00D81553">
        <w:rPr>
          <w:rFonts w:ascii="Arial" w:eastAsia="Times New Roman" w:hAnsi="Arial" w:cs="Arial"/>
          <w:color w:val="000000"/>
          <w:lang w:eastAsia="nl-NL"/>
        </w:rPr>
        <w:t>slecht schoeisel ( losse veters</w:t>
      </w:r>
      <w:r w:rsidR="00BB2E7D" w:rsidRPr="00D81553">
        <w:rPr>
          <w:rFonts w:ascii="Arial" w:eastAsia="Times New Roman" w:hAnsi="Arial" w:cs="Arial"/>
          <w:color w:val="000000"/>
          <w:lang w:eastAsia="nl-NL"/>
        </w:rPr>
        <w:t xml:space="preserve"> etc.),  </w:t>
      </w:r>
      <w:r w:rsidR="007949F9" w:rsidRPr="00D81553">
        <w:rPr>
          <w:rFonts w:ascii="Arial" w:eastAsia="Times New Roman" w:hAnsi="Arial" w:cs="Arial"/>
          <w:color w:val="000000"/>
          <w:lang w:eastAsia="nl-NL"/>
        </w:rPr>
        <w:t xml:space="preserve"> </w:t>
      </w:r>
      <w:r w:rsidR="001A1FAA" w:rsidRPr="00D81553">
        <w:rPr>
          <w:rFonts w:ascii="Arial" w:eastAsia="Times New Roman" w:hAnsi="Arial" w:cs="Arial"/>
          <w:color w:val="000000"/>
          <w:lang w:eastAsia="nl-NL"/>
        </w:rPr>
        <w:t>(verkeerd) gebruik hulpmiddelen</w:t>
      </w:r>
      <w:r w:rsidR="00225AAA" w:rsidRPr="00D81553">
        <w:rPr>
          <w:rFonts w:ascii="Arial" w:eastAsia="Times New Roman" w:hAnsi="Arial" w:cs="Arial"/>
          <w:color w:val="000000"/>
          <w:lang w:eastAsia="nl-NL"/>
        </w:rPr>
        <w:t>.</w:t>
      </w:r>
      <w:r w:rsidR="00DE0F44" w:rsidRPr="00D81553">
        <w:rPr>
          <w:rFonts w:ascii="Arial" w:eastAsia="Times New Roman" w:hAnsi="Arial" w:cs="Arial"/>
          <w:color w:val="000000"/>
          <w:lang w:eastAsia="nl-NL"/>
        </w:rPr>
        <w:t xml:space="preserve"> </w:t>
      </w:r>
      <w:r w:rsidR="001A1FAA" w:rsidRPr="00D81553">
        <w:rPr>
          <w:rFonts w:ascii="Arial" w:eastAsia="Times New Roman" w:hAnsi="Arial" w:cs="Arial"/>
          <w:color w:val="000000"/>
          <w:lang w:eastAsia="nl-NL"/>
        </w:rPr>
        <w:t xml:space="preserve"> </w:t>
      </w:r>
      <w:r w:rsidR="007771E8" w:rsidRPr="00D81553">
        <w:rPr>
          <w:rFonts w:ascii="Arial" w:eastAsia="Times New Roman" w:hAnsi="Arial" w:cs="Arial"/>
          <w:color w:val="000000"/>
          <w:lang w:eastAsia="nl-NL"/>
        </w:rPr>
        <w:t xml:space="preserve">   </w:t>
      </w:r>
    </w:p>
    <w:p w:rsidR="000D37EC" w:rsidRPr="00D81553" w:rsidRDefault="00A95134" w:rsidP="008835C1">
      <w:pPr>
        <w:spacing w:before="120" w:after="180"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 xml:space="preserve"> </w:t>
      </w:r>
      <w:r w:rsidR="005926C6" w:rsidRPr="00D81553">
        <w:rPr>
          <w:rFonts w:ascii="Arial" w:eastAsia="Times New Roman" w:hAnsi="Arial" w:cs="Arial"/>
          <w:color w:val="000000"/>
          <w:lang w:eastAsia="nl-NL"/>
        </w:rPr>
        <w:t>Maatregelen om vallen te voorkomen</w:t>
      </w:r>
      <w:r w:rsidR="000D37EC" w:rsidRPr="00D81553">
        <w:rPr>
          <w:rFonts w:ascii="Arial" w:eastAsia="Times New Roman" w:hAnsi="Arial" w:cs="Arial"/>
          <w:color w:val="000000"/>
          <w:lang w:eastAsia="nl-NL"/>
        </w:rPr>
        <w:t xml:space="preserve"> evt. met hulp van ergotherapeut en/of fysiotherapeut door factoren in de woonomgeving</w:t>
      </w:r>
      <w:r w:rsidR="005926C6" w:rsidRPr="00D81553">
        <w:rPr>
          <w:rFonts w:ascii="Arial" w:eastAsia="Times New Roman" w:hAnsi="Arial" w:cs="Arial"/>
          <w:color w:val="000000"/>
          <w:lang w:eastAsia="nl-NL"/>
        </w:rPr>
        <w:t>:</w:t>
      </w:r>
    </w:p>
    <w:p w:rsidR="000D37EC" w:rsidRPr="00D81553" w:rsidRDefault="00FC4505" w:rsidP="000D37EC">
      <w:pPr>
        <w:pStyle w:val="Lijstalinea"/>
        <w:numPr>
          <w:ilvl w:val="0"/>
          <w:numId w:val="11"/>
        </w:numPr>
        <w:spacing w:before="120" w:after="180" w:line="276" w:lineRule="atLeast"/>
        <w:rPr>
          <w:rFonts w:ascii="Arial" w:eastAsia="Times New Roman" w:hAnsi="Arial" w:cs="Arial"/>
          <w:color w:val="000000"/>
          <w:lang w:eastAsia="nl-NL"/>
        </w:rPr>
      </w:pPr>
      <w:r>
        <w:rPr>
          <w:rFonts w:ascii="Arial" w:eastAsia="Times New Roman" w:hAnsi="Arial" w:cs="Arial"/>
          <w:color w:val="000000"/>
          <w:lang w:eastAsia="nl-NL"/>
        </w:rPr>
        <w:t>i</w:t>
      </w:r>
      <w:r w:rsidR="000D37EC" w:rsidRPr="00D81553">
        <w:rPr>
          <w:rFonts w:ascii="Arial" w:eastAsia="Times New Roman" w:hAnsi="Arial" w:cs="Arial"/>
          <w:color w:val="000000"/>
          <w:lang w:eastAsia="nl-NL"/>
        </w:rPr>
        <w:t xml:space="preserve">nrichting huis; hoeveelheid en plaats meubels, kleedjes, voorwerpen; </w:t>
      </w:r>
    </w:p>
    <w:p w:rsidR="000D37EC" w:rsidRPr="00D81553" w:rsidRDefault="00FC4505" w:rsidP="000D37EC">
      <w:pPr>
        <w:pStyle w:val="Lijstalinea"/>
        <w:numPr>
          <w:ilvl w:val="0"/>
          <w:numId w:val="11"/>
        </w:numPr>
        <w:spacing w:before="120" w:after="180" w:line="276" w:lineRule="atLeast"/>
        <w:rPr>
          <w:rFonts w:ascii="Arial" w:eastAsia="Times New Roman" w:hAnsi="Arial" w:cs="Arial"/>
          <w:color w:val="000000"/>
          <w:lang w:eastAsia="nl-NL"/>
        </w:rPr>
      </w:pPr>
      <w:r>
        <w:rPr>
          <w:rFonts w:ascii="Arial" w:eastAsia="Times New Roman" w:hAnsi="Arial" w:cs="Arial"/>
          <w:color w:val="000000"/>
          <w:lang w:eastAsia="nl-NL"/>
        </w:rPr>
        <w:t>omgeving  zoals vloeren</w:t>
      </w:r>
      <w:r w:rsidR="000D37EC" w:rsidRPr="00D81553">
        <w:rPr>
          <w:rFonts w:ascii="Arial" w:eastAsia="Times New Roman" w:hAnsi="Arial" w:cs="Arial"/>
          <w:color w:val="000000"/>
          <w:lang w:eastAsia="nl-NL"/>
        </w:rPr>
        <w:t>, drempels,  trappen,  oneffen, gladde en glimmende vloeren</w:t>
      </w:r>
    </w:p>
    <w:p w:rsidR="000D37EC" w:rsidRPr="00D81553" w:rsidRDefault="00FC4505" w:rsidP="000D37EC">
      <w:pPr>
        <w:pStyle w:val="Lijstalinea"/>
        <w:numPr>
          <w:ilvl w:val="0"/>
          <w:numId w:val="11"/>
        </w:numPr>
        <w:spacing w:before="120" w:after="180" w:line="276" w:lineRule="atLeast"/>
        <w:rPr>
          <w:rFonts w:ascii="Arial" w:eastAsia="Times New Roman" w:hAnsi="Arial" w:cs="Arial"/>
          <w:color w:val="000000"/>
          <w:lang w:eastAsia="nl-NL"/>
        </w:rPr>
      </w:pPr>
      <w:r>
        <w:rPr>
          <w:rFonts w:ascii="Arial" w:eastAsia="Times New Roman" w:hAnsi="Arial" w:cs="Arial"/>
          <w:color w:val="000000"/>
          <w:lang w:eastAsia="nl-NL"/>
        </w:rPr>
        <w:t>s</w:t>
      </w:r>
      <w:r w:rsidR="000D37EC" w:rsidRPr="00D81553">
        <w:rPr>
          <w:rFonts w:ascii="Arial" w:eastAsia="Times New Roman" w:hAnsi="Arial" w:cs="Arial"/>
          <w:color w:val="000000"/>
          <w:lang w:eastAsia="nl-NL"/>
        </w:rPr>
        <w:t>lechte verlichti</w:t>
      </w:r>
      <w:r w:rsidR="00785B79" w:rsidRPr="00D81553">
        <w:rPr>
          <w:rFonts w:ascii="Arial" w:eastAsia="Times New Roman" w:hAnsi="Arial" w:cs="Arial"/>
          <w:color w:val="000000"/>
          <w:lang w:eastAsia="nl-NL"/>
        </w:rPr>
        <w:t>ng</w:t>
      </w:r>
      <w:r w:rsidR="000D37EC" w:rsidRPr="00D81553">
        <w:rPr>
          <w:rFonts w:ascii="Arial" w:eastAsia="Times New Roman" w:hAnsi="Arial" w:cs="Arial"/>
          <w:color w:val="000000"/>
          <w:lang w:eastAsia="nl-NL"/>
        </w:rPr>
        <w:t xml:space="preserve">; </w:t>
      </w:r>
    </w:p>
    <w:p w:rsidR="000D37EC" w:rsidRPr="00D81553" w:rsidRDefault="00FC4505" w:rsidP="000D37EC">
      <w:pPr>
        <w:pStyle w:val="Lijstalinea"/>
        <w:numPr>
          <w:ilvl w:val="0"/>
          <w:numId w:val="11"/>
        </w:numPr>
        <w:spacing w:before="120" w:after="180" w:line="276" w:lineRule="atLeast"/>
        <w:rPr>
          <w:rFonts w:ascii="Arial" w:eastAsia="Times New Roman" w:hAnsi="Arial" w:cs="Arial"/>
          <w:color w:val="000000"/>
          <w:lang w:eastAsia="nl-NL"/>
        </w:rPr>
      </w:pPr>
      <w:r>
        <w:rPr>
          <w:rFonts w:ascii="Arial" w:eastAsia="Times New Roman" w:hAnsi="Arial" w:cs="Arial"/>
          <w:color w:val="000000"/>
          <w:lang w:eastAsia="nl-NL"/>
        </w:rPr>
        <w:t>(verkeerd) g</w:t>
      </w:r>
      <w:r w:rsidR="000D37EC" w:rsidRPr="00D81553">
        <w:rPr>
          <w:rFonts w:ascii="Arial" w:eastAsia="Times New Roman" w:hAnsi="Arial" w:cs="Arial"/>
          <w:color w:val="000000"/>
          <w:lang w:eastAsia="nl-NL"/>
        </w:rPr>
        <w:t xml:space="preserve">ebruik van hulpmiddelen: </w:t>
      </w:r>
      <w:r w:rsidR="0009281F" w:rsidRPr="00D81553">
        <w:rPr>
          <w:rFonts w:ascii="Arial" w:eastAsia="Times New Roman" w:hAnsi="Arial" w:cs="Arial"/>
          <w:color w:val="000000"/>
          <w:lang w:eastAsia="nl-NL"/>
        </w:rPr>
        <w:t>rollator</w:t>
      </w:r>
      <w:r w:rsidR="000D37EC" w:rsidRPr="00D81553">
        <w:rPr>
          <w:rFonts w:ascii="Arial" w:eastAsia="Times New Roman" w:hAnsi="Arial" w:cs="Arial"/>
          <w:color w:val="000000"/>
          <w:lang w:eastAsia="nl-NL"/>
        </w:rPr>
        <w:t xml:space="preserve">, rolstoel etc. verhoogt het risico op vallen; </w:t>
      </w:r>
    </w:p>
    <w:p w:rsidR="005926C6" w:rsidRPr="00D81553" w:rsidRDefault="00FC4505" w:rsidP="000D37EC">
      <w:pPr>
        <w:pStyle w:val="Lijstalinea"/>
        <w:numPr>
          <w:ilvl w:val="0"/>
          <w:numId w:val="11"/>
        </w:numPr>
        <w:spacing w:before="120" w:after="180" w:line="276" w:lineRule="atLeast"/>
        <w:rPr>
          <w:rFonts w:ascii="Arial" w:eastAsia="Times New Roman" w:hAnsi="Arial" w:cs="Arial"/>
          <w:color w:val="000000"/>
          <w:lang w:eastAsia="nl-NL"/>
        </w:rPr>
      </w:pPr>
      <w:r>
        <w:rPr>
          <w:rFonts w:ascii="Arial" w:eastAsia="Times New Roman" w:hAnsi="Arial" w:cs="Arial"/>
          <w:color w:val="000000"/>
          <w:lang w:eastAsia="nl-NL"/>
        </w:rPr>
        <w:t>s</w:t>
      </w:r>
      <w:r w:rsidR="000D37EC" w:rsidRPr="00D81553">
        <w:rPr>
          <w:rFonts w:ascii="Arial" w:eastAsia="Times New Roman" w:hAnsi="Arial" w:cs="Arial"/>
          <w:color w:val="000000"/>
          <w:lang w:eastAsia="nl-NL"/>
        </w:rPr>
        <w:t xml:space="preserve">choeisel; versleten zolen, loszittende veters, hakken, schoenen die weinig steun bieden  </w:t>
      </w:r>
      <w:r>
        <w:rPr>
          <w:rFonts w:ascii="Arial" w:eastAsia="Times New Roman" w:hAnsi="Arial" w:cs="Arial"/>
          <w:color w:val="000000"/>
          <w:lang w:eastAsia="nl-NL"/>
        </w:rPr>
        <w:t>verhogen het risico op vallen.</w:t>
      </w:r>
      <w:r w:rsidR="000D37EC" w:rsidRPr="00D81553">
        <w:rPr>
          <w:rFonts w:ascii="Arial" w:eastAsia="Times New Roman" w:hAnsi="Arial" w:cs="Arial"/>
          <w:color w:val="000000"/>
          <w:lang w:eastAsia="nl-NL"/>
        </w:rPr>
        <w:t xml:space="preserve">     </w:t>
      </w:r>
      <w:r w:rsidR="005926C6" w:rsidRPr="00D81553">
        <w:rPr>
          <w:rFonts w:ascii="Arial" w:eastAsia="Times New Roman" w:hAnsi="Arial" w:cs="Arial"/>
          <w:color w:val="000000"/>
          <w:lang w:eastAsia="nl-NL"/>
        </w:rPr>
        <w:t xml:space="preserve"> </w:t>
      </w:r>
    </w:p>
    <w:p w:rsidR="00995C4D" w:rsidRPr="00D81553" w:rsidRDefault="00995C4D" w:rsidP="00995C4D">
      <w:pPr>
        <w:spacing w:before="120" w:after="180" w:line="276" w:lineRule="atLeast"/>
        <w:rPr>
          <w:rFonts w:ascii="Arial" w:eastAsia="Times New Roman" w:hAnsi="Arial" w:cs="Arial"/>
          <w:color w:val="000000"/>
          <w:lang w:eastAsia="nl-NL"/>
        </w:rPr>
      </w:pPr>
    </w:p>
    <w:p w:rsidR="004806D6" w:rsidRPr="00D81553" w:rsidRDefault="004806D6" w:rsidP="004806D6">
      <w:pPr>
        <w:spacing w:before="100" w:beforeAutospacing="1" w:after="100" w:afterAutospacing="1" w:line="276" w:lineRule="atLeast"/>
        <w:rPr>
          <w:rFonts w:ascii="Arial" w:eastAsia="Times New Roman" w:hAnsi="Arial" w:cs="Arial"/>
          <w:b/>
          <w:color w:val="000000"/>
          <w:lang w:eastAsia="nl-NL"/>
        </w:rPr>
      </w:pPr>
      <w:r w:rsidRPr="00D81553">
        <w:rPr>
          <w:rFonts w:ascii="Arial" w:eastAsia="Times New Roman" w:hAnsi="Arial" w:cs="Arial"/>
          <w:b/>
          <w:color w:val="000000"/>
          <w:lang w:eastAsia="nl-NL"/>
        </w:rPr>
        <w:t>Erkende preventieprogramma's</w:t>
      </w:r>
    </w:p>
    <w:p w:rsidR="004806D6" w:rsidRPr="00D81553" w:rsidRDefault="004806D6" w:rsidP="004806D6">
      <w:pPr>
        <w:spacing w:before="100" w:beforeAutospacing="1" w:after="100" w:afterAutospacing="1"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Onderstaand</w:t>
      </w:r>
      <w:r w:rsidR="00137496" w:rsidRPr="00D81553">
        <w:rPr>
          <w:rFonts w:ascii="Arial" w:eastAsia="Times New Roman" w:hAnsi="Arial" w:cs="Arial"/>
          <w:color w:val="000000"/>
          <w:lang w:eastAsia="nl-NL"/>
        </w:rPr>
        <w:t xml:space="preserve"> zijn </w:t>
      </w:r>
      <w:r w:rsidRPr="00D81553">
        <w:rPr>
          <w:rFonts w:ascii="Arial" w:eastAsia="Times New Roman" w:hAnsi="Arial" w:cs="Arial"/>
          <w:color w:val="000000"/>
          <w:lang w:eastAsia="nl-NL"/>
        </w:rPr>
        <w:t>programma</w:t>
      </w:r>
      <w:r w:rsidR="00137496" w:rsidRPr="00D81553">
        <w:rPr>
          <w:rFonts w:ascii="Arial" w:eastAsia="Times New Roman" w:hAnsi="Arial" w:cs="Arial"/>
          <w:color w:val="000000"/>
          <w:lang w:eastAsia="nl-NL"/>
        </w:rPr>
        <w:t>’</w:t>
      </w:r>
      <w:r w:rsidRPr="00D81553">
        <w:rPr>
          <w:rFonts w:ascii="Arial" w:eastAsia="Times New Roman" w:hAnsi="Arial" w:cs="Arial"/>
          <w:color w:val="000000"/>
          <w:lang w:eastAsia="nl-NL"/>
        </w:rPr>
        <w:t xml:space="preserve">s </w:t>
      </w:r>
      <w:r w:rsidR="00137496" w:rsidRPr="00D81553">
        <w:rPr>
          <w:rFonts w:ascii="Arial" w:eastAsia="Times New Roman" w:hAnsi="Arial" w:cs="Arial"/>
          <w:color w:val="000000"/>
          <w:lang w:eastAsia="nl-NL"/>
        </w:rPr>
        <w:t xml:space="preserve">weergegeven </w:t>
      </w:r>
      <w:r w:rsidRPr="00D81553">
        <w:rPr>
          <w:rFonts w:ascii="Arial" w:eastAsia="Times New Roman" w:hAnsi="Arial" w:cs="Arial"/>
          <w:color w:val="000000"/>
          <w:lang w:eastAsia="nl-NL"/>
        </w:rPr>
        <w:t>die in de interventiedatabank van Centrum Gezond Leven de beoordeling 'goed onderbouwd' of 'goede/sterke aanwijzingen voor effectiviteit' hebben gekregen.</w:t>
      </w:r>
      <w:r w:rsidR="00137496" w:rsidRPr="00D81553">
        <w:rPr>
          <w:rFonts w:ascii="Arial" w:eastAsia="Times New Roman" w:hAnsi="Arial" w:cs="Arial"/>
          <w:color w:val="000000"/>
          <w:lang w:eastAsia="nl-NL"/>
        </w:rPr>
        <w:t xml:space="preserve"> Het Leger des Heils maakt gebruik van een van onderstaande er</w:t>
      </w:r>
      <w:r w:rsidR="00FC4505">
        <w:rPr>
          <w:rFonts w:ascii="Arial" w:eastAsia="Times New Roman" w:hAnsi="Arial" w:cs="Arial"/>
          <w:color w:val="000000"/>
          <w:lang w:eastAsia="nl-NL"/>
        </w:rPr>
        <w:t xml:space="preserve">kende preventieprogramma ’s  ter </w:t>
      </w:r>
      <w:r w:rsidR="00137496" w:rsidRPr="00D81553">
        <w:rPr>
          <w:rFonts w:ascii="Arial" w:eastAsia="Times New Roman" w:hAnsi="Arial" w:cs="Arial"/>
          <w:color w:val="000000"/>
          <w:lang w:eastAsia="nl-NL"/>
        </w:rPr>
        <w:t xml:space="preserve">voorkoming van het vallen van haar cliënten in de thuissituatie.   </w:t>
      </w:r>
    </w:p>
    <w:p w:rsidR="004806D6" w:rsidRPr="00D81553" w:rsidRDefault="004806D6" w:rsidP="004806D6">
      <w:pPr>
        <w:spacing w:before="100" w:beforeAutospacing="1" w:after="100" w:afterAutospacing="1" w:line="276" w:lineRule="atLeast"/>
        <w:rPr>
          <w:rFonts w:ascii="Arial" w:eastAsia="Times New Roman" w:hAnsi="Arial" w:cs="Arial"/>
          <w:b/>
          <w:i/>
          <w:color w:val="000000"/>
          <w:lang w:eastAsia="nl-NL"/>
        </w:rPr>
      </w:pPr>
      <w:r w:rsidRPr="00D81553">
        <w:rPr>
          <w:rFonts w:ascii="Arial" w:eastAsia="Times New Roman" w:hAnsi="Arial" w:cs="Arial"/>
          <w:color w:val="000000"/>
          <w:lang w:eastAsia="nl-NL"/>
        </w:rPr>
        <w:t xml:space="preserve"> </w:t>
      </w:r>
      <w:r w:rsidRPr="00D81553">
        <w:rPr>
          <w:rFonts w:ascii="Arial" w:eastAsia="Times New Roman" w:hAnsi="Arial" w:cs="Arial"/>
          <w:b/>
          <w:i/>
          <w:color w:val="000000"/>
          <w:lang w:eastAsia="nl-NL"/>
        </w:rPr>
        <w:t>Halt u valt!</w:t>
      </w:r>
    </w:p>
    <w:p w:rsidR="004806D6" w:rsidRPr="00D81553" w:rsidRDefault="004806D6" w:rsidP="004806D6">
      <w:pPr>
        <w:spacing w:before="100" w:beforeAutospacing="1" w:after="100" w:afterAutospacing="1"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 xml:space="preserve"> Valpreventie zelfstandig wonende</w:t>
      </w:r>
      <w:r w:rsidR="00C1265D" w:rsidRPr="00D81553">
        <w:rPr>
          <w:rFonts w:ascii="Arial" w:eastAsia="Times New Roman" w:hAnsi="Arial" w:cs="Arial"/>
          <w:color w:val="000000"/>
          <w:lang w:eastAsia="nl-NL"/>
        </w:rPr>
        <w:t>n.</w:t>
      </w:r>
      <w:r w:rsidRPr="00D81553">
        <w:rPr>
          <w:rFonts w:ascii="Arial" w:eastAsia="Times New Roman" w:hAnsi="Arial" w:cs="Arial"/>
          <w:color w:val="000000"/>
          <w:lang w:eastAsia="nl-NL"/>
        </w:rPr>
        <w:t xml:space="preserve"> Een praktische en effectieve methode waarmee valpreventie-activiteiten opgezet en uitgevoerd kunnen worden. </w:t>
      </w:r>
      <w:r w:rsidR="000F637D" w:rsidRPr="00D81553">
        <w:rPr>
          <w:rFonts w:ascii="Arial" w:eastAsia="Times New Roman" w:hAnsi="Arial" w:cs="Arial"/>
          <w:color w:val="000000"/>
          <w:lang w:eastAsia="nl-NL"/>
        </w:rPr>
        <w:t xml:space="preserve">Het leger des Heils </w:t>
      </w:r>
      <w:r w:rsidRPr="00D81553">
        <w:rPr>
          <w:rFonts w:ascii="Arial" w:eastAsia="Times New Roman" w:hAnsi="Arial" w:cs="Arial"/>
          <w:color w:val="000000"/>
          <w:lang w:eastAsia="nl-NL"/>
        </w:rPr>
        <w:t>k</w:t>
      </w:r>
      <w:r w:rsidR="000F637D" w:rsidRPr="00D81553">
        <w:rPr>
          <w:rFonts w:ascii="Arial" w:eastAsia="Times New Roman" w:hAnsi="Arial" w:cs="Arial"/>
          <w:color w:val="000000"/>
          <w:lang w:eastAsia="nl-NL"/>
        </w:rPr>
        <w:t xml:space="preserve">an </w:t>
      </w:r>
      <w:r w:rsidRPr="00D81553">
        <w:rPr>
          <w:rFonts w:ascii="Arial" w:eastAsia="Times New Roman" w:hAnsi="Arial" w:cs="Arial"/>
          <w:color w:val="000000"/>
          <w:lang w:eastAsia="nl-NL"/>
        </w:rPr>
        <w:t xml:space="preserve">zo op eenvoudige wijze bijdragen aan het voorkomen van valongevallen bij zelfstandig wonende </w:t>
      </w:r>
      <w:r w:rsidR="00FC4505" w:rsidRPr="00D81553">
        <w:rPr>
          <w:rFonts w:ascii="Arial" w:eastAsia="Times New Roman" w:hAnsi="Arial" w:cs="Arial"/>
          <w:color w:val="000000"/>
          <w:lang w:eastAsia="nl-NL"/>
        </w:rPr>
        <w:t>cliënten</w:t>
      </w:r>
      <w:r w:rsidR="00317D38" w:rsidRPr="00D81553">
        <w:rPr>
          <w:rFonts w:ascii="Arial" w:eastAsia="Times New Roman" w:hAnsi="Arial" w:cs="Arial"/>
          <w:color w:val="000000"/>
          <w:lang w:eastAsia="nl-NL"/>
        </w:rPr>
        <w:t xml:space="preserve"> </w:t>
      </w:r>
      <w:r w:rsidRPr="00D81553">
        <w:rPr>
          <w:rFonts w:ascii="Arial" w:eastAsia="Times New Roman" w:hAnsi="Arial" w:cs="Arial"/>
          <w:color w:val="000000"/>
          <w:lang w:eastAsia="nl-NL"/>
        </w:rPr>
        <w:t xml:space="preserve"> </w:t>
      </w:r>
      <w:r w:rsidR="001A1359" w:rsidRPr="00D81553">
        <w:rPr>
          <w:rFonts w:ascii="Arial" w:eastAsia="Times New Roman" w:hAnsi="Arial" w:cs="Arial"/>
          <w:color w:val="000000"/>
          <w:lang w:eastAsia="nl-NL"/>
        </w:rPr>
        <w:t>(</w:t>
      </w:r>
      <w:r w:rsidR="00FC4505">
        <w:rPr>
          <w:rFonts w:ascii="Arial" w:eastAsia="Times New Roman" w:hAnsi="Arial" w:cs="Arial"/>
          <w:color w:val="000000"/>
          <w:lang w:eastAsia="nl-NL"/>
        </w:rPr>
        <w:t>z</w:t>
      </w:r>
      <w:r w:rsidRPr="00D81553">
        <w:rPr>
          <w:rFonts w:ascii="Arial" w:eastAsia="Times New Roman" w:hAnsi="Arial" w:cs="Arial"/>
          <w:color w:val="000000"/>
          <w:lang w:eastAsia="nl-NL"/>
        </w:rPr>
        <w:t>ie Halt u valt preve</w:t>
      </w:r>
      <w:r w:rsidR="00FC4505">
        <w:rPr>
          <w:rFonts w:ascii="Arial" w:eastAsia="Times New Roman" w:hAnsi="Arial" w:cs="Arial"/>
          <w:color w:val="000000"/>
          <w:lang w:eastAsia="nl-NL"/>
        </w:rPr>
        <w:t>ntieprogramma op Veiligheid.nl.</w:t>
      </w:r>
      <w:bookmarkStart w:id="0" w:name="_GoBack"/>
      <w:bookmarkEnd w:id="0"/>
      <w:r w:rsidR="001A1359" w:rsidRPr="00D81553">
        <w:rPr>
          <w:rFonts w:ascii="Arial" w:eastAsia="Times New Roman" w:hAnsi="Arial" w:cs="Arial"/>
          <w:color w:val="000000"/>
          <w:lang w:eastAsia="nl-NL"/>
        </w:rPr>
        <w:t xml:space="preserve">) </w:t>
      </w:r>
    </w:p>
    <w:p w:rsidR="004806D6" w:rsidRPr="00D81553" w:rsidRDefault="004806D6" w:rsidP="004806D6">
      <w:pPr>
        <w:spacing w:before="100" w:beforeAutospacing="1" w:after="100" w:afterAutospacing="1" w:line="276" w:lineRule="atLeast"/>
        <w:rPr>
          <w:rFonts w:ascii="Arial" w:eastAsia="Times New Roman" w:hAnsi="Arial" w:cs="Arial"/>
          <w:b/>
          <w:color w:val="000000"/>
          <w:lang w:eastAsia="nl-NL"/>
        </w:rPr>
      </w:pPr>
      <w:r w:rsidRPr="00D81553">
        <w:rPr>
          <w:rFonts w:ascii="Arial" w:eastAsia="Times New Roman" w:hAnsi="Arial" w:cs="Arial"/>
          <w:b/>
          <w:color w:val="000000"/>
          <w:lang w:eastAsia="nl-NL"/>
        </w:rPr>
        <w:t>In Balans</w:t>
      </w:r>
    </w:p>
    <w:p w:rsidR="004806D6" w:rsidRPr="00D81553" w:rsidRDefault="004806D6" w:rsidP="004806D6">
      <w:pPr>
        <w:spacing w:before="100" w:beforeAutospacing="1" w:after="100" w:afterAutospacing="1"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 xml:space="preserve">Een interventie om de stazekerheid van </w:t>
      </w:r>
      <w:r w:rsidR="00317D38" w:rsidRPr="00D81553">
        <w:rPr>
          <w:rFonts w:ascii="Arial" w:eastAsia="Times New Roman" w:hAnsi="Arial" w:cs="Arial"/>
          <w:color w:val="000000"/>
          <w:lang w:eastAsia="nl-NL"/>
        </w:rPr>
        <w:t xml:space="preserve">mensen </w:t>
      </w:r>
      <w:r w:rsidRPr="00D81553">
        <w:rPr>
          <w:rFonts w:ascii="Arial" w:eastAsia="Times New Roman" w:hAnsi="Arial" w:cs="Arial"/>
          <w:color w:val="000000"/>
          <w:lang w:eastAsia="nl-NL"/>
        </w:rPr>
        <w:t>te bevorderen en daarmee het aantal valongevallen te verminderen. De interventie In Balans bestaat uit drie delen:</w:t>
      </w:r>
    </w:p>
    <w:p w:rsidR="004806D6" w:rsidRPr="00D81553" w:rsidRDefault="004806D6" w:rsidP="004806D6">
      <w:pPr>
        <w:spacing w:before="100" w:beforeAutospacing="1" w:after="100" w:afterAutospacing="1"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 xml:space="preserve">1. Informatie over de oorzaken van vallen </w:t>
      </w:r>
    </w:p>
    <w:p w:rsidR="004806D6" w:rsidRPr="00D81553" w:rsidRDefault="004806D6" w:rsidP="004806D6">
      <w:pPr>
        <w:spacing w:before="100" w:beforeAutospacing="1" w:after="100" w:afterAutospacing="1"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 xml:space="preserve">2. Bewustwording wat ouderen zelf kunnen doen om vallen te voorkomen </w:t>
      </w:r>
    </w:p>
    <w:p w:rsidR="004806D6" w:rsidRPr="00D81553" w:rsidRDefault="004806D6" w:rsidP="004806D6">
      <w:pPr>
        <w:spacing w:before="100" w:beforeAutospacing="1" w:after="100" w:afterAutospacing="1"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3. Valtraining bestaande uit bewegingsoefeningen</w:t>
      </w:r>
    </w:p>
    <w:p w:rsidR="004806D6" w:rsidRPr="00D81553" w:rsidRDefault="005826AB" w:rsidP="004806D6">
      <w:pPr>
        <w:spacing w:before="100" w:beforeAutospacing="1" w:after="100" w:afterAutospacing="1"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w:t>
      </w:r>
      <w:r w:rsidR="004806D6" w:rsidRPr="00D81553">
        <w:rPr>
          <w:rFonts w:ascii="Arial" w:eastAsia="Times New Roman" w:hAnsi="Arial" w:cs="Arial"/>
          <w:color w:val="000000"/>
          <w:lang w:eastAsia="nl-NL"/>
        </w:rPr>
        <w:t>Zie In Balans</w:t>
      </w:r>
      <w:r w:rsidR="0002701A" w:rsidRPr="00D81553">
        <w:rPr>
          <w:rFonts w:ascii="Arial" w:eastAsia="Times New Roman" w:hAnsi="Arial" w:cs="Arial"/>
          <w:color w:val="000000"/>
          <w:lang w:eastAsia="nl-NL"/>
        </w:rPr>
        <w:t xml:space="preserve">’ </w:t>
      </w:r>
      <w:r w:rsidR="004806D6" w:rsidRPr="00D81553">
        <w:rPr>
          <w:rFonts w:ascii="Arial" w:eastAsia="Times New Roman" w:hAnsi="Arial" w:cs="Arial"/>
          <w:color w:val="000000"/>
          <w:lang w:eastAsia="nl-NL"/>
        </w:rPr>
        <w:t xml:space="preserve"> op Veiligheid.nl </w:t>
      </w:r>
      <w:r w:rsidRPr="00D81553">
        <w:rPr>
          <w:rFonts w:ascii="Arial" w:eastAsia="Times New Roman" w:hAnsi="Arial" w:cs="Arial"/>
          <w:color w:val="000000"/>
          <w:lang w:eastAsia="nl-NL"/>
        </w:rPr>
        <w:t xml:space="preserve">) </w:t>
      </w:r>
    </w:p>
    <w:p w:rsidR="00302DAD" w:rsidRPr="00D81553" w:rsidRDefault="00302DAD" w:rsidP="004806D6">
      <w:pPr>
        <w:spacing w:before="100" w:beforeAutospacing="1" w:after="100" w:afterAutospacing="1" w:line="276" w:lineRule="atLeast"/>
        <w:rPr>
          <w:rFonts w:ascii="Arial" w:eastAsia="Times New Roman" w:hAnsi="Arial" w:cs="Arial"/>
          <w:b/>
          <w:color w:val="000000"/>
          <w:lang w:eastAsia="nl-NL"/>
        </w:rPr>
      </w:pPr>
    </w:p>
    <w:p w:rsidR="004806D6" w:rsidRPr="00D81553" w:rsidRDefault="004806D6" w:rsidP="004806D6">
      <w:pPr>
        <w:spacing w:before="100" w:beforeAutospacing="1" w:after="100" w:afterAutospacing="1" w:line="276" w:lineRule="atLeast"/>
        <w:rPr>
          <w:rFonts w:ascii="Arial" w:eastAsia="Times New Roman" w:hAnsi="Arial" w:cs="Arial"/>
          <w:b/>
          <w:color w:val="000000"/>
          <w:lang w:eastAsia="nl-NL"/>
        </w:rPr>
      </w:pPr>
      <w:r w:rsidRPr="00D81553">
        <w:rPr>
          <w:rFonts w:ascii="Arial" w:eastAsia="Times New Roman" w:hAnsi="Arial" w:cs="Arial"/>
          <w:b/>
          <w:color w:val="000000"/>
          <w:lang w:eastAsia="nl-NL"/>
        </w:rPr>
        <w:t>Oefenprogramma blijf staan!</w:t>
      </w:r>
    </w:p>
    <w:p w:rsidR="004806D6" w:rsidRPr="00D81553" w:rsidRDefault="004806D6" w:rsidP="004806D6">
      <w:pPr>
        <w:spacing w:before="100" w:beforeAutospacing="1" w:after="100" w:afterAutospacing="1"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Blijf Staan is een onderdeel van de methode: ‘Veiligheid in de V&amp;V’, een methode waarbij verschillende veiligheidsthema’s met behulp van praktische handboeken kunnen worden aangepakt, zoals medicatieveiligheid en het melden van incidenten.</w:t>
      </w:r>
    </w:p>
    <w:p w:rsidR="004806D6" w:rsidRPr="00D81553" w:rsidRDefault="00B734B6" w:rsidP="004806D6">
      <w:pPr>
        <w:spacing w:before="100" w:beforeAutospacing="1" w:after="100" w:afterAutospacing="1" w:line="276" w:lineRule="atLeast"/>
        <w:rPr>
          <w:rFonts w:ascii="Arial" w:eastAsia="Times New Roman" w:hAnsi="Arial" w:cs="Arial"/>
          <w:color w:val="000000"/>
          <w:lang w:eastAsia="nl-NL"/>
        </w:rPr>
      </w:pPr>
      <w:r w:rsidRPr="00D81553">
        <w:rPr>
          <w:rFonts w:ascii="Arial" w:eastAsia="Times New Roman" w:hAnsi="Arial" w:cs="Arial"/>
          <w:color w:val="000000"/>
          <w:lang w:eastAsia="nl-NL"/>
        </w:rPr>
        <w:t>(</w:t>
      </w:r>
      <w:r w:rsidR="004806D6" w:rsidRPr="00D81553">
        <w:rPr>
          <w:rFonts w:ascii="Arial" w:eastAsia="Times New Roman" w:hAnsi="Arial" w:cs="Arial"/>
          <w:color w:val="000000"/>
          <w:lang w:eastAsia="nl-NL"/>
        </w:rPr>
        <w:t>Zie Blijf staan</w:t>
      </w:r>
      <w:r w:rsidR="0002701A" w:rsidRPr="00D81553">
        <w:rPr>
          <w:rFonts w:ascii="Arial" w:eastAsia="Times New Roman" w:hAnsi="Arial" w:cs="Arial"/>
          <w:color w:val="000000"/>
          <w:lang w:eastAsia="nl-NL"/>
        </w:rPr>
        <w:t>’’</w:t>
      </w:r>
      <w:r w:rsidR="004806D6" w:rsidRPr="00D81553">
        <w:rPr>
          <w:rFonts w:ascii="Arial" w:eastAsia="Times New Roman" w:hAnsi="Arial" w:cs="Arial"/>
          <w:color w:val="000000"/>
          <w:lang w:eastAsia="nl-NL"/>
        </w:rPr>
        <w:t xml:space="preserve"> op Valpreventie.veiligheid.nl</w:t>
      </w:r>
      <w:r w:rsidRPr="00D81553">
        <w:rPr>
          <w:rFonts w:ascii="Arial" w:eastAsia="Times New Roman" w:hAnsi="Arial" w:cs="Arial"/>
          <w:color w:val="000000"/>
          <w:lang w:eastAsia="nl-NL"/>
        </w:rPr>
        <w:t xml:space="preserve">) </w:t>
      </w:r>
    </w:p>
    <w:p w:rsidR="008B7A4F" w:rsidRPr="00D81553" w:rsidRDefault="00613FBD" w:rsidP="008C0BCD">
      <w:pPr>
        <w:spacing w:before="100" w:beforeAutospacing="1" w:after="100" w:afterAutospacing="1" w:line="360" w:lineRule="atLeast"/>
        <w:outlineLvl w:val="1"/>
        <w:rPr>
          <w:rFonts w:ascii="Arial" w:eastAsia="Times New Roman" w:hAnsi="Arial" w:cs="Arial"/>
          <w:color w:val="000000"/>
          <w:lang w:eastAsia="nl-NL"/>
        </w:rPr>
      </w:pPr>
      <w:r w:rsidRPr="00D81553">
        <w:rPr>
          <w:rFonts w:ascii="Arial" w:eastAsia="Times New Roman" w:hAnsi="Arial" w:cs="Arial"/>
          <w:color w:val="000000"/>
          <w:lang w:eastAsia="nl-NL"/>
        </w:rPr>
        <w:t xml:space="preserve">Het is de verantwoordelijkheid van de manager om de maatregelen zoals hierboven genoemd  én een van de erkende programma ‘s binnen de Thuiszorg van het Leger des Heils te implementeren en daarmee te voorkomen dat mensen vallen. Ter controle hiervan worden interne audits uitgevoerd </w:t>
      </w:r>
      <w:r w:rsidR="00A713A8" w:rsidRPr="00D81553">
        <w:rPr>
          <w:rFonts w:ascii="Arial" w:eastAsia="Times New Roman" w:hAnsi="Arial" w:cs="Arial"/>
          <w:color w:val="000000"/>
          <w:lang w:eastAsia="nl-NL"/>
        </w:rPr>
        <w:t xml:space="preserve">in december 2015 en april 2016 </w:t>
      </w:r>
      <w:r w:rsidRPr="00D81553">
        <w:rPr>
          <w:rFonts w:ascii="Arial" w:eastAsia="Times New Roman" w:hAnsi="Arial" w:cs="Arial"/>
          <w:color w:val="000000"/>
          <w:lang w:eastAsia="nl-NL"/>
        </w:rPr>
        <w:t xml:space="preserve">op implementatie en behaalde resultaat.     </w:t>
      </w:r>
    </w:p>
    <w:p w:rsidR="008C0BCD" w:rsidRPr="00D81553" w:rsidRDefault="008C0BCD" w:rsidP="005A1B75">
      <w:pPr>
        <w:spacing w:before="100" w:beforeAutospacing="1" w:after="100" w:afterAutospacing="1" w:line="276" w:lineRule="atLeast"/>
        <w:ind w:left="720"/>
        <w:rPr>
          <w:rFonts w:ascii="Arial" w:eastAsia="Times New Roman" w:hAnsi="Arial" w:cs="Arial"/>
          <w:color w:val="000000"/>
          <w:lang w:eastAsia="nl-NL"/>
        </w:rPr>
      </w:pPr>
    </w:p>
    <w:sectPr w:rsidR="008C0BCD" w:rsidRPr="00D8155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64" w:rsidRDefault="00053E64" w:rsidP="00053E64">
      <w:pPr>
        <w:spacing w:after="0" w:line="240" w:lineRule="auto"/>
      </w:pPr>
      <w:r>
        <w:separator/>
      </w:r>
    </w:p>
  </w:endnote>
  <w:endnote w:type="continuationSeparator" w:id="0">
    <w:p w:rsidR="00053E64" w:rsidRDefault="00053E64" w:rsidP="0005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64" w:rsidRDefault="00053E6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0"/>
      <w:gridCol w:w="8372"/>
    </w:tblGrid>
    <w:tr w:rsidR="00053E64">
      <w:tc>
        <w:tcPr>
          <w:tcW w:w="500" w:type="pct"/>
          <w:tcBorders>
            <w:top w:val="single" w:sz="4" w:space="0" w:color="943634" w:themeColor="accent2" w:themeShade="BF"/>
          </w:tcBorders>
          <w:shd w:val="clear" w:color="auto" w:fill="943634" w:themeFill="accent2" w:themeFillShade="BF"/>
        </w:tcPr>
        <w:p w:rsidR="00053E64" w:rsidRDefault="00053E64">
          <w:pPr>
            <w:pStyle w:val="Voettekst"/>
            <w:jc w:val="right"/>
            <w:rPr>
              <w:b/>
              <w:bCs/>
              <w:color w:val="FFFFFF" w:themeColor="background1"/>
            </w:rPr>
          </w:pPr>
          <w:r>
            <w:fldChar w:fldCharType="begin"/>
          </w:r>
          <w:r>
            <w:instrText>PAGE   \* MERGEFORMAT</w:instrText>
          </w:r>
          <w:r>
            <w:fldChar w:fldCharType="separate"/>
          </w:r>
          <w:r w:rsidR="00FC4505" w:rsidRPr="00FC4505">
            <w:rPr>
              <w:noProof/>
              <w:color w:val="FFFFFF" w:themeColor="background1"/>
            </w:rPr>
            <w:t>3</w:t>
          </w:r>
          <w:r>
            <w:rPr>
              <w:color w:val="FFFFFF" w:themeColor="background1"/>
            </w:rPr>
            <w:fldChar w:fldCharType="end"/>
          </w:r>
        </w:p>
      </w:tc>
      <w:tc>
        <w:tcPr>
          <w:tcW w:w="4500" w:type="pct"/>
          <w:tcBorders>
            <w:top w:val="single" w:sz="4" w:space="0" w:color="auto"/>
          </w:tcBorders>
        </w:tcPr>
        <w:p w:rsidR="00053E64" w:rsidRDefault="00053E64" w:rsidP="00053E64">
          <w:pPr>
            <w:pStyle w:val="Voettekst"/>
          </w:pPr>
          <w:r>
            <w:t>Wijkverpleging B</w:t>
          </w:r>
          <w:r w:rsidR="001838F8">
            <w:t>e</w:t>
          </w:r>
          <w:r>
            <w:t xml:space="preserve">leid ter voorkoming van vallen thuis.  Leger des Heils 2015 </w:t>
          </w:r>
        </w:p>
      </w:tc>
    </w:tr>
  </w:tbl>
  <w:p w:rsidR="00053E64" w:rsidRDefault="00053E6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64" w:rsidRDefault="00053E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64" w:rsidRDefault="00053E64" w:rsidP="00053E64">
      <w:pPr>
        <w:spacing w:after="0" w:line="240" w:lineRule="auto"/>
      </w:pPr>
      <w:r>
        <w:separator/>
      </w:r>
    </w:p>
  </w:footnote>
  <w:footnote w:type="continuationSeparator" w:id="0">
    <w:p w:rsidR="00053E64" w:rsidRDefault="00053E64" w:rsidP="00053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64" w:rsidRDefault="00053E6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64" w:rsidRDefault="00053E6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64" w:rsidRDefault="00053E6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7C2C"/>
    <w:multiLevelType w:val="multilevel"/>
    <w:tmpl w:val="F9D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11442"/>
    <w:multiLevelType w:val="multilevel"/>
    <w:tmpl w:val="C62A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61C99"/>
    <w:multiLevelType w:val="multilevel"/>
    <w:tmpl w:val="AD00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D2733"/>
    <w:multiLevelType w:val="multilevel"/>
    <w:tmpl w:val="1AFE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723364"/>
    <w:multiLevelType w:val="hybridMultilevel"/>
    <w:tmpl w:val="472260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1193884"/>
    <w:multiLevelType w:val="multilevel"/>
    <w:tmpl w:val="A9CA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044AE8"/>
    <w:multiLevelType w:val="multilevel"/>
    <w:tmpl w:val="F51A6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427AAD"/>
    <w:multiLevelType w:val="multilevel"/>
    <w:tmpl w:val="152C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A035B"/>
    <w:multiLevelType w:val="multilevel"/>
    <w:tmpl w:val="DE2A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51110A"/>
    <w:multiLevelType w:val="multilevel"/>
    <w:tmpl w:val="CE78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0436AF"/>
    <w:multiLevelType w:val="multilevel"/>
    <w:tmpl w:val="26AE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2"/>
  </w:num>
  <w:num w:numId="5">
    <w:abstractNumId w:val="0"/>
  </w:num>
  <w:num w:numId="6">
    <w:abstractNumId w:val="1"/>
  </w:num>
  <w:num w:numId="7">
    <w:abstractNumId w:val="9"/>
  </w:num>
  <w:num w:numId="8">
    <w:abstractNumId w:val="5"/>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C1"/>
    <w:rsid w:val="0001058C"/>
    <w:rsid w:val="000169D9"/>
    <w:rsid w:val="0002701A"/>
    <w:rsid w:val="00053E64"/>
    <w:rsid w:val="000676D2"/>
    <w:rsid w:val="0009281F"/>
    <w:rsid w:val="000B2ADC"/>
    <w:rsid w:val="000B4581"/>
    <w:rsid w:val="000B742A"/>
    <w:rsid w:val="000D2F31"/>
    <w:rsid w:val="000D37EC"/>
    <w:rsid w:val="000D66C5"/>
    <w:rsid w:val="000F637D"/>
    <w:rsid w:val="00116EF4"/>
    <w:rsid w:val="00126BEF"/>
    <w:rsid w:val="00137496"/>
    <w:rsid w:val="00156272"/>
    <w:rsid w:val="0017389D"/>
    <w:rsid w:val="001838F8"/>
    <w:rsid w:val="00185D57"/>
    <w:rsid w:val="001A1359"/>
    <w:rsid w:val="001A1FAA"/>
    <w:rsid w:val="001C3721"/>
    <w:rsid w:val="001E21B1"/>
    <w:rsid w:val="001E5927"/>
    <w:rsid w:val="001E60EE"/>
    <w:rsid w:val="001F59BC"/>
    <w:rsid w:val="00225AAA"/>
    <w:rsid w:val="00231AA2"/>
    <w:rsid w:val="0026079E"/>
    <w:rsid w:val="00295498"/>
    <w:rsid w:val="002F0A66"/>
    <w:rsid w:val="00302DAD"/>
    <w:rsid w:val="00311768"/>
    <w:rsid w:val="00317D38"/>
    <w:rsid w:val="003229D7"/>
    <w:rsid w:val="00336847"/>
    <w:rsid w:val="00340360"/>
    <w:rsid w:val="003440C9"/>
    <w:rsid w:val="00357175"/>
    <w:rsid w:val="00367C84"/>
    <w:rsid w:val="003A0DB2"/>
    <w:rsid w:val="003A527E"/>
    <w:rsid w:val="003A693B"/>
    <w:rsid w:val="003B21EE"/>
    <w:rsid w:val="003B6229"/>
    <w:rsid w:val="003C3817"/>
    <w:rsid w:val="003C6595"/>
    <w:rsid w:val="004120C8"/>
    <w:rsid w:val="004442D8"/>
    <w:rsid w:val="00444E75"/>
    <w:rsid w:val="00446755"/>
    <w:rsid w:val="00467527"/>
    <w:rsid w:val="00467AB2"/>
    <w:rsid w:val="004806D6"/>
    <w:rsid w:val="00491C86"/>
    <w:rsid w:val="0049296D"/>
    <w:rsid w:val="004D522C"/>
    <w:rsid w:val="004F4D30"/>
    <w:rsid w:val="004F50B7"/>
    <w:rsid w:val="00512D3F"/>
    <w:rsid w:val="00530F8D"/>
    <w:rsid w:val="00543F8F"/>
    <w:rsid w:val="005450C8"/>
    <w:rsid w:val="005826AB"/>
    <w:rsid w:val="005926C6"/>
    <w:rsid w:val="005967A6"/>
    <w:rsid w:val="005A1B75"/>
    <w:rsid w:val="005A217F"/>
    <w:rsid w:val="005B184D"/>
    <w:rsid w:val="005B3238"/>
    <w:rsid w:val="005D1F08"/>
    <w:rsid w:val="005F0B03"/>
    <w:rsid w:val="006128F7"/>
    <w:rsid w:val="006134A3"/>
    <w:rsid w:val="00613FBD"/>
    <w:rsid w:val="00615D7F"/>
    <w:rsid w:val="00621F57"/>
    <w:rsid w:val="00665082"/>
    <w:rsid w:val="006664E2"/>
    <w:rsid w:val="00672B60"/>
    <w:rsid w:val="0067346F"/>
    <w:rsid w:val="006737B2"/>
    <w:rsid w:val="006A5871"/>
    <w:rsid w:val="006E5763"/>
    <w:rsid w:val="00705BE9"/>
    <w:rsid w:val="00716C8F"/>
    <w:rsid w:val="007201C3"/>
    <w:rsid w:val="00724BC1"/>
    <w:rsid w:val="00727D1A"/>
    <w:rsid w:val="00740164"/>
    <w:rsid w:val="007566A7"/>
    <w:rsid w:val="007771E8"/>
    <w:rsid w:val="00785B79"/>
    <w:rsid w:val="007949F9"/>
    <w:rsid w:val="007B3540"/>
    <w:rsid w:val="007C5878"/>
    <w:rsid w:val="007E3415"/>
    <w:rsid w:val="00806B67"/>
    <w:rsid w:val="00810AD9"/>
    <w:rsid w:val="00810C7E"/>
    <w:rsid w:val="00813EC1"/>
    <w:rsid w:val="00814E63"/>
    <w:rsid w:val="0084475B"/>
    <w:rsid w:val="00877847"/>
    <w:rsid w:val="008835C1"/>
    <w:rsid w:val="008944B4"/>
    <w:rsid w:val="008963D2"/>
    <w:rsid w:val="008A0D56"/>
    <w:rsid w:val="008B7A4F"/>
    <w:rsid w:val="008C0BCD"/>
    <w:rsid w:val="008C7F3E"/>
    <w:rsid w:val="008D4A6B"/>
    <w:rsid w:val="008E25C6"/>
    <w:rsid w:val="008E6B34"/>
    <w:rsid w:val="00907C5C"/>
    <w:rsid w:val="00916C95"/>
    <w:rsid w:val="00931752"/>
    <w:rsid w:val="0097513E"/>
    <w:rsid w:val="00980440"/>
    <w:rsid w:val="00987EDB"/>
    <w:rsid w:val="00995C4D"/>
    <w:rsid w:val="00996CE6"/>
    <w:rsid w:val="009A6B7C"/>
    <w:rsid w:val="009E6069"/>
    <w:rsid w:val="009F097F"/>
    <w:rsid w:val="009F7A12"/>
    <w:rsid w:val="00A071DC"/>
    <w:rsid w:val="00A368EA"/>
    <w:rsid w:val="00A713A8"/>
    <w:rsid w:val="00A95134"/>
    <w:rsid w:val="00AA0ACE"/>
    <w:rsid w:val="00AB0733"/>
    <w:rsid w:val="00AD1E65"/>
    <w:rsid w:val="00AF011C"/>
    <w:rsid w:val="00B0470B"/>
    <w:rsid w:val="00B36C88"/>
    <w:rsid w:val="00B436FC"/>
    <w:rsid w:val="00B46B8B"/>
    <w:rsid w:val="00B52918"/>
    <w:rsid w:val="00B5378E"/>
    <w:rsid w:val="00B67E50"/>
    <w:rsid w:val="00B71F34"/>
    <w:rsid w:val="00B734B6"/>
    <w:rsid w:val="00B854E7"/>
    <w:rsid w:val="00B86F59"/>
    <w:rsid w:val="00B93E6C"/>
    <w:rsid w:val="00B9684A"/>
    <w:rsid w:val="00BA2113"/>
    <w:rsid w:val="00BB2E7D"/>
    <w:rsid w:val="00BD1760"/>
    <w:rsid w:val="00BF25A8"/>
    <w:rsid w:val="00C02250"/>
    <w:rsid w:val="00C10EEF"/>
    <w:rsid w:val="00C1265D"/>
    <w:rsid w:val="00C175E3"/>
    <w:rsid w:val="00C21869"/>
    <w:rsid w:val="00C65E04"/>
    <w:rsid w:val="00C923B5"/>
    <w:rsid w:val="00C92D05"/>
    <w:rsid w:val="00C96FEA"/>
    <w:rsid w:val="00CB1E60"/>
    <w:rsid w:val="00CB6A2F"/>
    <w:rsid w:val="00CC6CC3"/>
    <w:rsid w:val="00CD5274"/>
    <w:rsid w:val="00CE594C"/>
    <w:rsid w:val="00CE64C2"/>
    <w:rsid w:val="00D0510D"/>
    <w:rsid w:val="00D234CC"/>
    <w:rsid w:val="00D31566"/>
    <w:rsid w:val="00D36E6C"/>
    <w:rsid w:val="00D47C2F"/>
    <w:rsid w:val="00D67ECB"/>
    <w:rsid w:val="00D81553"/>
    <w:rsid w:val="00DA3D50"/>
    <w:rsid w:val="00DE0F44"/>
    <w:rsid w:val="00DF617F"/>
    <w:rsid w:val="00E1231F"/>
    <w:rsid w:val="00E229F1"/>
    <w:rsid w:val="00E3533F"/>
    <w:rsid w:val="00E4195B"/>
    <w:rsid w:val="00E93AAF"/>
    <w:rsid w:val="00EA4B99"/>
    <w:rsid w:val="00EC599A"/>
    <w:rsid w:val="00EC6D48"/>
    <w:rsid w:val="00EC7A8C"/>
    <w:rsid w:val="00F00DC7"/>
    <w:rsid w:val="00F10478"/>
    <w:rsid w:val="00F243F8"/>
    <w:rsid w:val="00F526F2"/>
    <w:rsid w:val="00F63A29"/>
    <w:rsid w:val="00F80516"/>
    <w:rsid w:val="00F83FE8"/>
    <w:rsid w:val="00FC4505"/>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0B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BCD"/>
    <w:rPr>
      <w:rFonts w:ascii="Tahoma" w:hAnsi="Tahoma" w:cs="Tahoma"/>
      <w:sz w:val="16"/>
      <w:szCs w:val="16"/>
    </w:rPr>
  </w:style>
  <w:style w:type="paragraph" w:styleId="Koptekst">
    <w:name w:val="header"/>
    <w:basedOn w:val="Standaard"/>
    <w:link w:val="KoptekstChar"/>
    <w:uiPriority w:val="99"/>
    <w:unhideWhenUsed/>
    <w:rsid w:val="00053E6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53E64"/>
  </w:style>
  <w:style w:type="paragraph" w:styleId="Voettekst">
    <w:name w:val="footer"/>
    <w:basedOn w:val="Standaard"/>
    <w:link w:val="VoettekstChar"/>
    <w:uiPriority w:val="99"/>
    <w:unhideWhenUsed/>
    <w:rsid w:val="00053E6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53E64"/>
  </w:style>
  <w:style w:type="paragraph" w:styleId="Lijstalinea">
    <w:name w:val="List Paragraph"/>
    <w:basedOn w:val="Standaard"/>
    <w:uiPriority w:val="34"/>
    <w:qFormat/>
    <w:rsid w:val="000D37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0B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BCD"/>
    <w:rPr>
      <w:rFonts w:ascii="Tahoma" w:hAnsi="Tahoma" w:cs="Tahoma"/>
      <w:sz w:val="16"/>
      <w:szCs w:val="16"/>
    </w:rPr>
  </w:style>
  <w:style w:type="paragraph" w:styleId="Koptekst">
    <w:name w:val="header"/>
    <w:basedOn w:val="Standaard"/>
    <w:link w:val="KoptekstChar"/>
    <w:uiPriority w:val="99"/>
    <w:unhideWhenUsed/>
    <w:rsid w:val="00053E6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53E64"/>
  </w:style>
  <w:style w:type="paragraph" w:styleId="Voettekst">
    <w:name w:val="footer"/>
    <w:basedOn w:val="Standaard"/>
    <w:link w:val="VoettekstChar"/>
    <w:uiPriority w:val="99"/>
    <w:unhideWhenUsed/>
    <w:rsid w:val="00053E6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53E64"/>
  </w:style>
  <w:style w:type="paragraph" w:styleId="Lijstalinea">
    <w:name w:val="List Paragraph"/>
    <w:basedOn w:val="Standaard"/>
    <w:uiPriority w:val="34"/>
    <w:qFormat/>
    <w:rsid w:val="000D3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2336">
      <w:bodyDiv w:val="1"/>
      <w:marLeft w:val="0"/>
      <w:marRight w:val="0"/>
      <w:marTop w:val="0"/>
      <w:marBottom w:val="0"/>
      <w:divBdr>
        <w:top w:val="none" w:sz="0" w:space="0" w:color="auto"/>
        <w:left w:val="none" w:sz="0" w:space="0" w:color="auto"/>
        <w:bottom w:val="none" w:sz="0" w:space="0" w:color="auto"/>
        <w:right w:val="none" w:sz="0" w:space="0" w:color="auto"/>
      </w:divBdr>
      <w:divsChild>
        <w:div w:id="1789204372">
          <w:marLeft w:val="0"/>
          <w:marRight w:val="0"/>
          <w:marTop w:val="120"/>
          <w:marBottom w:val="0"/>
          <w:divBdr>
            <w:top w:val="none" w:sz="0" w:space="0" w:color="auto"/>
            <w:left w:val="none" w:sz="0" w:space="0" w:color="auto"/>
            <w:bottom w:val="none" w:sz="0" w:space="0" w:color="auto"/>
            <w:right w:val="none" w:sz="0" w:space="0" w:color="auto"/>
          </w:divBdr>
          <w:divsChild>
            <w:div w:id="949698240">
              <w:marLeft w:val="0"/>
              <w:marRight w:val="0"/>
              <w:marTop w:val="0"/>
              <w:marBottom w:val="0"/>
              <w:divBdr>
                <w:top w:val="none" w:sz="0" w:space="0" w:color="auto"/>
                <w:left w:val="none" w:sz="0" w:space="0" w:color="auto"/>
                <w:bottom w:val="none" w:sz="0" w:space="0" w:color="auto"/>
                <w:right w:val="none" w:sz="0" w:space="0" w:color="auto"/>
              </w:divBdr>
              <w:divsChild>
                <w:div w:id="1900827101">
                  <w:marLeft w:val="0"/>
                  <w:marRight w:val="0"/>
                  <w:marTop w:val="0"/>
                  <w:marBottom w:val="0"/>
                  <w:divBdr>
                    <w:top w:val="none" w:sz="0" w:space="0" w:color="auto"/>
                    <w:left w:val="none" w:sz="0" w:space="0" w:color="auto"/>
                    <w:bottom w:val="none" w:sz="0" w:space="0" w:color="auto"/>
                    <w:right w:val="none" w:sz="0" w:space="0" w:color="auto"/>
                  </w:divBdr>
                  <w:divsChild>
                    <w:div w:id="2183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4996">
      <w:bodyDiv w:val="1"/>
      <w:marLeft w:val="0"/>
      <w:marRight w:val="0"/>
      <w:marTop w:val="0"/>
      <w:marBottom w:val="0"/>
      <w:divBdr>
        <w:top w:val="none" w:sz="0" w:space="0" w:color="auto"/>
        <w:left w:val="none" w:sz="0" w:space="0" w:color="auto"/>
        <w:bottom w:val="none" w:sz="0" w:space="0" w:color="auto"/>
        <w:right w:val="none" w:sz="0" w:space="0" w:color="auto"/>
      </w:divBdr>
      <w:divsChild>
        <w:div w:id="1316298200">
          <w:marLeft w:val="0"/>
          <w:marRight w:val="0"/>
          <w:marTop w:val="120"/>
          <w:marBottom w:val="0"/>
          <w:divBdr>
            <w:top w:val="none" w:sz="0" w:space="0" w:color="auto"/>
            <w:left w:val="none" w:sz="0" w:space="0" w:color="auto"/>
            <w:bottom w:val="none" w:sz="0" w:space="0" w:color="auto"/>
            <w:right w:val="none" w:sz="0" w:space="0" w:color="auto"/>
          </w:divBdr>
          <w:divsChild>
            <w:div w:id="1214269662">
              <w:marLeft w:val="0"/>
              <w:marRight w:val="0"/>
              <w:marTop w:val="0"/>
              <w:marBottom w:val="0"/>
              <w:divBdr>
                <w:top w:val="none" w:sz="0" w:space="0" w:color="auto"/>
                <w:left w:val="none" w:sz="0" w:space="0" w:color="auto"/>
                <w:bottom w:val="none" w:sz="0" w:space="0" w:color="auto"/>
                <w:right w:val="none" w:sz="0" w:space="0" w:color="auto"/>
              </w:divBdr>
              <w:divsChild>
                <w:div w:id="1181746175">
                  <w:marLeft w:val="0"/>
                  <w:marRight w:val="0"/>
                  <w:marTop w:val="0"/>
                  <w:marBottom w:val="0"/>
                  <w:divBdr>
                    <w:top w:val="none" w:sz="0" w:space="0" w:color="auto"/>
                    <w:left w:val="none" w:sz="0" w:space="0" w:color="auto"/>
                    <w:bottom w:val="none" w:sz="0" w:space="0" w:color="auto"/>
                    <w:right w:val="none" w:sz="0" w:space="0" w:color="auto"/>
                  </w:divBdr>
                  <w:divsChild>
                    <w:div w:id="1812870797">
                      <w:marLeft w:val="0"/>
                      <w:marRight w:val="0"/>
                      <w:marTop w:val="0"/>
                      <w:marBottom w:val="0"/>
                      <w:divBdr>
                        <w:top w:val="none" w:sz="0" w:space="0" w:color="auto"/>
                        <w:left w:val="none" w:sz="0" w:space="0" w:color="auto"/>
                        <w:bottom w:val="none" w:sz="0" w:space="0" w:color="auto"/>
                        <w:right w:val="none" w:sz="0" w:space="0" w:color="auto"/>
                      </w:divBdr>
                    </w:div>
                    <w:div w:id="500123499">
                      <w:marLeft w:val="0"/>
                      <w:marRight w:val="0"/>
                      <w:marTop w:val="0"/>
                      <w:marBottom w:val="0"/>
                      <w:divBdr>
                        <w:top w:val="none" w:sz="0" w:space="0" w:color="auto"/>
                        <w:left w:val="none" w:sz="0" w:space="0" w:color="auto"/>
                        <w:bottom w:val="none" w:sz="0" w:space="0" w:color="auto"/>
                        <w:right w:val="none" w:sz="0" w:space="0" w:color="auto"/>
                      </w:divBdr>
                      <w:divsChild>
                        <w:div w:id="1508052965">
                          <w:marLeft w:val="0"/>
                          <w:marRight w:val="0"/>
                          <w:marTop w:val="0"/>
                          <w:marBottom w:val="0"/>
                          <w:divBdr>
                            <w:top w:val="none" w:sz="0" w:space="0" w:color="auto"/>
                            <w:left w:val="none" w:sz="0" w:space="0" w:color="auto"/>
                            <w:bottom w:val="none" w:sz="0" w:space="0" w:color="auto"/>
                            <w:right w:val="none" w:sz="0" w:space="0" w:color="auto"/>
                          </w:divBdr>
                        </w:div>
                        <w:div w:id="131139572">
                          <w:marLeft w:val="0"/>
                          <w:marRight w:val="0"/>
                          <w:marTop w:val="0"/>
                          <w:marBottom w:val="0"/>
                          <w:divBdr>
                            <w:top w:val="none" w:sz="0" w:space="0" w:color="auto"/>
                            <w:left w:val="none" w:sz="0" w:space="0" w:color="auto"/>
                            <w:bottom w:val="none" w:sz="0" w:space="0" w:color="auto"/>
                            <w:right w:val="none" w:sz="0" w:space="0" w:color="auto"/>
                          </w:divBdr>
                          <w:divsChild>
                            <w:div w:id="1659649449">
                              <w:marLeft w:val="0"/>
                              <w:marRight w:val="0"/>
                              <w:marTop w:val="120"/>
                              <w:marBottom w:val="120"/>
                              <w:divBdr>
                                <w:top w:val="none" w:sz="0" w:space="0" w:color="auto"/>
                                <w:left w:val="none" w:sz="0" w:space="0" w:color="auto"/>
                                <w:bottom w:val="none" w:sz="0" w:space="0" w:color="auto"/>
                                <w:right w:val="none" w:sz="0" w:space="0" w:color="auto"/>
                              </w:divBdr>
                              <w:divsChild>
                                <w:div w:id="1159227493">
                                  <w:marLeft w:val="0"/>
                                  <w:marRight w:val="0"/>
                                  <w:marTop w:val="0"/>
                                  <w:marBottom w:val="0"/>
                                  <w:divBdr>
                                    <w:top w:val="none" w:sz="0" w:space="0" w:color="auto"/>
                                    <w:left w:val="none" w:sz="0" w:space="0" w:color="auto"/>
                                    <w:bottom w:val="none" w:sz="0" w:space="0" w:color="auto"/>
                                    <w:right w:val="none" w:sz="0" w:space="0" w:color="auto"/>
                                  </w:divBdr>
                                  <w:divsChild>
                                    <w:div w:id="533925547">
                                      <w:marLeft w:val="0"/>
                                      <w:marRight w:val="0"/>
                                      <w:marTop w:val="0"/>
                                      <w:marBottom w:val="0"/>
                                      <w:divBdr>
                                        <w:top w:val="none" w:sz="0" w:space="0" w:color="auto"/>
                                        <w:left w:val="none" w:sz="0" w:space="0" w:color="auto"/>
                                        <w:bottom w:val="none" w:sz="0" w:space="0" w:color="auto"/>
                                        <w:right w:val="none" w:sz="0" w:space="0" w:color="auto"/>
                                      </w:divBdr>
                                      <w:divsChild>
                                        <w:div w:id="14132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1995">
                      <w:marLeft w:val="0"/>
                      <w:marRight w:val="0"/>
                      <w:marTop w:val="0"/>
                      <w:marBottom w:val="0"/>
                      <w:divBdr>
                        <w:top w:val="none" w:sz="0" w:space="0" w:color="auto"/>
                        <w:left w:val="none" w:sz="0" w:space="0" w:color="auto"/>
                        <w:bottom w:val="none" w:sz="0" w:space="0" w:color="auto"/>
                        <w:right w:val="none" w:sz="0" w:space="0" w:color="auto"/>
                      </w:divBdr>
                      <w:divsChild>
                        <w:div w:id="2083405016">
                          <w:marLeft w:val="0"/>
                          <w:marRight w:val="0"/>
                          <w:marTop w:val="0"/>
                          <w:marBottom w:val="0"/>
                          <w:divBdr>
                            <w:top w:val="none" w:sz="0" w:space="0" w:color="auto"/>
                            <w:left w:val="none" w:sz="0" w:space="0" w:color="auto"/>
                            <w:bottom w:val="none" w:sz="0" w:space="0" w:color="auto"/>
                            <w:right w:val="none" w:sz="0" w:space="0" w:color="auto"/>
                          </w:divBdr>
                        </w:div>
                        <w:div w:id="10215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5921">
              <w:marLeft w:val="0"/>
              <w:marRight w:val="0"/>
              <w:marTop w:val="0"/>
              <w:marBottom w:val="0"/>
              <w:divBdr>
                <w:top w:val="none" w:sz="0" w:space="0" w:color="auto"/>
                <w:left w:val="none" w:sz="0" w:space="0" w:color="auto"/>
                <w:bottom w:val="none" w:sz="0" w:space="0" w:color="auto"/>
                <w:right w:val="none" w:sz="0" w:space="0" w:color="auto"/>
              </w:divBdr>
              <w:divsChild>
                <w:div w:id="62417225">
                  <w:marLeft w:val="0"/>
                  <w:marRight w:val="0"/>
                  <w:marTop w:val="120"/>
                  <w:marBottom w:val="0"/>
                  <w:divBdr>
                    <w:top w:val="none" w:sz="0" w:space="0" w:color="auto"/>
                    <w:left w:val="none" w:sz="0" w:space="0" w:color="auto"/>
                    <w:bottom w:val="none" w:sz="0" w:space="0" w:color="auto"/>
                    <w:right w:val="none" w:sz="0" w:space="0" w:color="auto"/>
                  </w:divBdr>
                </w:div>
                <w:div w:id="876308216">
                  <w:marLeft w:val="0"/>
                  <w:marRight w:val="0"/>
                  <w:marTop w:val="0"/>
                  <w:marBottom w:val="0"/>
                  <w:divBdr>
                    <w:top w:val="none" w:sz="0" w:space="0" w:color="auto"/>
                    <w:left w:val="none" w:sz="0" w:space="0" w:color="auto"/>
                    <w:bottom w:val="single" w:sz="6" w:space="9" w:color="29B1AC"/>
                    <w:right w:val="none" w:sz="0" w:space="0" w:color="auto"/>
                  </w:divBdr>
                  <w:divsChild>
                    <w:div w:id="1137842756">
                      <w:marLeft w:val="0"/>
                      <w:marRight w:val="0"/>
                      <w:marTop w:val="0"/>
                      <w:marBottom w:val="0"/>
                      <w:divBdr>
                        <w:top w:val="none" w:sz="0" w:space="0" w:color="auto"/>
                        <w:left w:val="none" w:sz="0" w:space="0" w:color="auto"/>
                        <w:bottom w:val="none" w:sz="0" w:space="0" w:color="auto"/>
                        <w:right w:val="none" w:sz="0" w:space="0" w:color="auto"/>
                      </w:divBdr>
                    </w:div>
                  </w:divsChild>
                </w:div>
                <w:div w:id="1779597254">
                  <w:marLeft w:val="0"/>
                  <w:marRight w:val="0"/>
                  <w:marTop w:val="0"/>
                  <w:marBottom w:val="0"/>
                  <w:divBdr>
                    <w:top w:val="none" w:sz="0" w:space="0" w:color="auto"/>
                    <w:left w:val="none" w:sz="0" w:space="0" w:color="auto"/>
                    <w:bottom w:val="none" w:sz="0" w:space="0" w:color="auto"/>
                    <w:right w:val="none" w:sz="0" w:space="0" w:color="auto"/>
                  </w:divBdr>
                </w:div>
                <w:div w:id="1828550807">
                  <w:marLeft w:val="0"/>
                  <w:marRight w:val="0"/>
                  <w:marTop w:val="0"/>
                  <w:marBottom w:val="0"/>
                  <w:divBdr>
                    <w:top w:val="single" w:sz="6" w:space="6" w:color="29B1AC"/>
                    <w:left w:val="none" w:sz="0" w:space="0" w:color="auto"/>
                    <w:bottom w:val="none" w:sz="0" w:space="0" w:color="auto"/>
                    <w:right w:val="none" w:sz="0" w:space="0" w:color="auto"/>
                  </w:divBdr>
                </w:div>
                <w:div w:id="77674297">
                  <w:marLeft w:val="0"/>
                  <w:marRight w:val="0"/>
                  <w:marTop w:val="0"/>
                  <w:marBottom w:val="72"/>
                  <w:divBdr>
                    <w:top w:val="single" w:sz="6" w:space="0" w:color="E3E3E3"/>
                    <w:left w:val="single" w:sz="6" w:space="0" w:color="E3E3E3"/>
                    <w:bottom w:val="single" w:sz="6" w:space="0" w:color="E3E3E3"/>
                    <w:right w:val="single" w:sz="6" w:space="0" w:color="E3E3E3"/>
                  </w:divBdr>
                  <w:divsChild>
                    <w:div w:id="832985825">
                      <w:marLeft w:val="0"/>
                      <w:marRight w:val="0"/>
                      <w:marTop w:val="0"/>
                      <w:marBottom w:val="0"/>
                      <w:divBdr>
                        <w:top w:val="none" w:sz="0" w:space="0" w:color="auto"/>
                        <w:left w:val="none" w:sz="0" w:space="0" w:color="auto"/>
                        <w:bottom w:val="none" w:sz="0" w:space="0" w:color="auto"/>
                        <w:right w:val="none" w:sz="0" w:space="0" w:color="auto"/>
                      </w:divBdr>
                    </w:div>
                  </w:divsChild>
                </w:div>
                <w:div w:id="4903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3762">
          <w:marLeft w:val="0"/>
          <w:marRight w:val="0"/>
          <w:marTop w:val="300"/>
          <w:marBottom w:val="300"/>
          <w:divBdr>
            <w:top w:val="single" w:sz="6" w:space="15" w:color="29B1AC"/>
            <w:left w:val="none" w:sz="0" w:space="0" w:color="auto"/>
            <w:bottom w:val="single" w:sz="6" w:space="15" w:color="29B1AC"/>
            <w:right w:val="none" w:sz="0" w:space="0" w:color="auto"/>
          </w:divBdr>
          <w:divsChild>
            <w:div w:id="10002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Leger des Heils</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egr002ba</dc:creator>
  <cp:lastModifiedBy>mgr017ba</cp:lastModifiedBy>
  <cp:revision>2</cp:revision>
  <cp:lastPrinted>2015-09-01T09:10:00Z</cp:lastPrinted>
  <dcterms:created xsi:type="dcterms:W3CDTF">2015-09-01T17:19:00Z</dcterms:created>
  <dcterms:modified xsi:type="dcterms:W3CDTF">2015-09-01T17:19:00Z</dcterms:modified>
</cp:coreProperties>
</file>